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3C46" w14:textId="77777777" w:rsidR="00F46218" w:rsidRPr="00F46218" w:rsidRDefault="00F46218" w:rsidP="00F46218">
      <w:pPr>
        <w:spacing w:after="0" w:line="240" w:lineRule="auto"/>
        <w:jc w:val="center"/>
        <w:rPr>
          <w:rFonts w:ascii="Times New Roman" w:eastAsia="Times New Roman" w:hAnsi="Times New Roman" w:cs="Times New Roman"/>
          <w:noProof/>
          <w:sz w:val="44"/>
          <w:szCs w:val="44"/>
        </w:rPr>
      </w:pPr>
      <w:r w:rsidRPr="00F46218">
        <w:rPr>
          <w:rFonts w:ascii="Times New Roman" w:eastAsia="Times New Roman" w:hAnsi="Times New Roman" w:cs="Times New Roman"/>
          <w:noProof/>
          <w:sz w:val="44"/>
          <w:szCs w:val="44"/>
        </w:rPr>
        <w:t>Door Opener Magazine</w:t>
      </w:r>
    </w:p>
    <w:p w14:paraId="21092837" w14:textId="77777777" w:rsidR="00F46218" w:rsidRPr="00F46218" w:rsidRDefault="00F46218" w:rsidP="00F46218">
      <w:pPr>
        <w:spacing w:after="0" w:line="240" w:lineRule="auto"/>
        <w:jc w:val="center"/>
        <w:rPr>
          <w:rFonts w:ascii="Times New Roman" w:eastAsia="Times New Roman" w:hAnsi="Times New Roman" w:cs="Times New Roman"/>
          <w:noProof/>
          <w:sz w:val="44"/>
          <w:szCs w:val="44"/>
        </w:rPr>
      </w:pPr>
      <w:r w:rsidRPr="00F46218">
        <w:rPr>
          <w:rFonts w:ascii="Times New Roman" w:eastAsia="Times New Roman" w:hAnsi="Times New Roman" w:cs="Times New Roman"/>
          <w:noProof/>
          <w:sz w:val="44"/>
          <w:szCs w:val="44"/>
        </w:rPr>
        <w:t xml:space="preserve">presents our </w:t>
      </w:r>
    </w:p>
    <w:p w14:paraId="77589733" w14:textId="77777777" w:rsidR="00F46218" w:rsidRPr="00F46218" w:rsidRDefault="00F46218" w:rsidP="00F46218">
      <w:pPr>
        <w:spacing w:after="0" w:line="240" w:lineRule="auto"/>
        <w:jc w:val="center"/>
        <w:rPr>
          <w:rFonts w:ascii="Times New Roman" w:eastAsia="Times New Roman" w:hAnsi="Times New Roman" w:cs="Times New Roman"/>
          <w:noProof/>
          <w:sz w:val="44"/>
          <w:szCs w:val="44"/>
        </w:rPr>
      </w:pPr>
    </w:p>
    <w:p w14:paraId="1CAD7BD6" w14:textId="77777777" w:rsidR="00F46218" w:rsidRPr="00F46218" w:rsidRDefault="00F46218" w:rsidP="00F46218">
      <w:pPr>
        <w:spacing w:after="0" w:line="240" w:lineRule="auto"/>
        <w:jc w:val="center"/>
        <w:rPr>
          <w:rFonts w:ascii="Times New Roman" w:eastAsia="Times New Roman" w:hAnsi="Times New Roman" w:cs="Times New Roman"/>
          <w:noProof/>
          <w:sz w:val="56"/>
          <w:szCs w:val="56"/>
        </w:rPr>
      </w:pPr>
      <w:r w:rsidRPr="00F46218">
        <w:rPr>
          <w:rFonts w:ascii="Times New Roman" w:eastAsia="Times New Roman" w:hAnsi="Times New Roman" w:cs="Times New Roman"/>
          <w:noProof/>
          <w:sz w:val="56"/>
          <w:szCs w:val="56"/>
        </w:rPr>
        <w:t>SOUL LIGHT EXPO</w:t>
      </w:r>
    </w:p>
    <w:p w14:paraId="46748168" w14:textId="77777777" w:rsidR="00F46218" w:rsidRPr="00F46218" w:rsidRDefault="00F46218" w:rsidP="00F46218">
      <w:pPr>
        <w:spacing w:after="0" w:line="240" w:lineRule="auto"/>
        <w:jc w:val="center"/>
        <w:rPr>
          <w:rFonts w:ascii="Times New Roman" w:eastAsia="Times New Roman" w:hAnsi="Times New Roman" w:cs="Times New Roman"/>
          <w:noProof/>
          <w:sz w:val="20"/>
          <w:szCs w:val="20"/>
        </w:rPr>
      </w:pPr>
    </w:p>
    <w:p w14:paraId="7E954340"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r w:rsidRPr="00F46218">
        <w:rPr>
          <w:rFonts w:ascii="Times New Roman" w:eastAsia="Times New Roman" w:hAnsi="Times New Roman" w:cs="Times New Roman"/>
          <w:noProof/>
          <w:sz w:val="32"/>
          <w:szCs w:val="32"/>
        </w:rPr>
        <w:t xml:space="preserve">to be held at </w:t>
      </w:r>
    </w:p>
    <w:p w14:paraId="3F41F19A" w14:textId="77777777" w:rsidR="00F46218" w:rsidRPr="00F46218" w:rsidRDefault="00F46218" w:rsidP="00F46218">
      <w:pPr>
        <w:spacing w:after="0" w:line="240" w:lineRule="auto"/>
        <w:jc w:val="center"/>
        <w:rPr>
          <w:rFonts w:ascii="Times New Roman" w:eastAsia="Times New Roman" w:hAnsi="Times New Roman" w:cs="Times New Roman"/>
          <w:noProof/>
          <w:sz w:val="20"/>
          <w:szCs w:val="20"/>
        </w:rPr>
      </w:pPr>
    </w:p>
    <w:p w14:paraId="5FDE6474" w14:textId="1730EEFE" w:rsidR="00F46218" w:rsidRPr="00F46218" w:rsidRDefault="00F46218" w:rsidP="00F46218">
      <w:pPr>
        <w:spacing w:after="0" w:line="240" w:lineRule="auto"/>
        <w:jc w:val="center"/>
        <w:rPr>
          <w:rFonts w:ascii="Times New Roman" w:eastAsia="Times New Roman" w:hAnsi="Times New Roman" w:cs="Times New Roman"/>
          <w:noProof/>
          <w:sz w:val="32"/>
          <w:szCs w:val="32"/>
        </w:rPr>
      </w:pPr>
      <w:r w:rsidRPr="00F46218">
        <w:rPr>
          <w:rFonts w:ascii="Times New Roman" w:eastAsia="Times New Roman" w:hAnsi="Times New Roman" w:cs="Times New Roman"/>
          <w:noProof/>
          <w:sz w:val="20"/>
          <w:szCs w:val="20"/>
        </w:rPr>
        <w:drawing>
          <wp:inline distT="0" distB="0" distL="0" distR="0" wp14:anchorId="4275BA98" wp14:editId="4256CE30">
            <wp:extent cx="24765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543050"/>
                    </a:xfrm>
                    <a:prstGeom prst="rect">
                      <a:avLst/>
                    </a:prstGeom>
                    <a:noFill/>
                    <a:ln>
                      <a:noFill/>
                    </a:ln>
                  </pic:spPr>
                </pic:pic>
              </a:graphicData>
            </a:graphic>
          </wp:inline>
        </w:drawing>
      </w:r>
    </w:p>
    <w:p w14:paraId="71C0A93A"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p>
    <w:p w14:paraId="07291647"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r w:rsidRPr="00F46218">
        <w:rPr>
          <w:rFonts w:ascii="Times New Roman" w:eastAsia="Times New Roman" w:hAnsi="Times New Roman" w:cs="Times New Roman"/>
          <w:noProof/>
          <w:sz w:val="32"/>
          <w:szCs w:val="32"/>
        </w:rPr>
        <w:t>999 Farmington Avenue, Farmington, CT</w:t>
      </w:r>
    </w:p>
    <w:p w14:paraId="4E484D2D"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p>
    <w:p w14:paraId="46C597B5"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r w:rsidRPr="00F46218">
        <w:rPr>
          <w:rFonts w:ascii="Times New Roman" w:eastAsia="Times New Roman" w:hAnsi="Times New Roman" w:cs="Times New Roman"/>
          <w:noProof/>
          <w:sz w:val="32"/>
          <w:szCs w:val="32"/>
        </w:rPr>
        <w:t>Sunday, October 3, 2021</w:t>
      </w:r>
    </w:p>
    <w:p w14:paraId="2559C4DC" w14:textId="77777777" w:rsidR="00F46218" w:rsidRPr="00F46218" w:rsidRDefault="00F46218" w:rsidP="00F46218">
      <w:pPr>
        <w:spacing w:after="0" w:line="240" w:lineRule="auto"/>
        <w:jc w:val="center"/>
        <w:rPr>
          <w:rFonts w:ascii="Times New Roman" w:eastAsia="Times New Roman" w:hAnsi="Times New Roman" w:cs="Times New Roman"/>
          <w:noProof/>
          <w:sz w:val="32"/>
          <w:szCs w:val="32"/>
        </w:rPr>
      </w:pPr>
      <w:r w:rsidRPr="00F46218">
        <w:rPr>
          <w:rFonts w:ascii="Times New Roman" w:eastAsia="Times New Roman" w:hAnsi="Times New Roman" w:cs="Times New Roman"/>
          <w:noProof/>
          <w:sz w:val="32"/>
          <w:szCs w:val="32"/>
        </w:rPr>
        <w:t xml:space="preserve">10 a.m. to 5 p.m. </w:t>
      </w:r>
    </w:p>
    <w:p w14:paraId="7FE1F80C" w14:textId="77777777" w:rsidR="00F46218" w:rsidRPr="00F46218" w:rsidRDefault="00F46218" w:rsidP="00F46218">
      <w:pPr>
        <w:spacing w:after="0" w:line="240" w:lineRule="auto"/>
        <w:jc w:val="center"/>
        <w:rPr>
          <w:rFonts w:ascii="Times New Roman" w:eastAsia="Times New Roman" w:hAnsi="Times New Roman" w:cs="Times New Roman"/>
          <w:noProof/>
          <w:sz w:val="20"/>
          <w:szCs w:val="20"/>
        </w:rPr>
      </w:pPr>
    </w:p>
    <w:p w14:paraId="1AF5D32E" w14:textId="77777777" w:rsidR="00F46218" w:rsidRPr="00F46218" w:rsidRDefault="00F46218" w:rsidP="00F46218">
      <w:pPr>
        <w:spacing w:after="0" w:line="240" w:lineRule="auto"/>
        <w:jc w:val="center"/>
        <w:rPr>
          <w:rFonts w:ascii="Times New Roman" w:eastAsia="Times New Roman" w:hAnsi="Times New Roman" w:cs="Times New Roman"/>
          <w:noProof/>
          <w:sz w:val="20"/>
          <w:szCs w:val="20"/>
        </w:rPr>
      </w:pPr>
    </w:p>
    <w:p w14:paraId="63B35810" w14:textId="77777777" w:rsidR="00F46218" w:rsidRPr="00F46218" w:rsidRDefault="00F46218" w:rsidP="00F46218">
      <w:pPr>
        <w:spacing w:after="0" w:line="240" w:lineRule="auto"/>
        <w:jc w:val="center"/>
        <w:rPr>
          <w:rFonts w:ascii="Arial" w:eastAsia="Times New Roman" w:hAnsi="Arial" w:cs="Arial"/>
          <w:b/>
          <w:snapToGrid w:val="0"/>
          <w:sz w:val="36"/>
        </w:rPr>
      </w:pPr>
      <w:r w:rsidRPr="00F46218">
        <w:rPr>
          <w:rFonts w:ascii="Arial" w:eastAsia="Times New Roman" w:hAnsi="Arial" w:cs="Arial"/>
          <w:b/>
          <w:snapToGrid w:val="0"/>
          <w:sz w:val="36"/>
        </w:rPr>
        <w:t xml:space="preserve">VENDOR – READER </w:t>
      </w:r>
    </w:p>
    <w:p w14:paraId="72463B2C" w14:textId="740AEEED" w:rsidR="00F46218" w:rsidRDefault="00F46218" w:rsidP="00F46218">
      <w:pPr>
        <w:spacing w:after="0" w:line="240" w:lineRule="auto"/>
        <w:jc w:val="center"/>
        <w:rPr>
          <w:rFonts w:ascii="Arial" w:eastAsia="Times New Roman" w:hAnsi="Arial" w:cs="Arial"/>
          <w:b/>
          <w:snapToGrid w:val="0"/>
          <w:sz w:val="36"/>
        </w:rPr>
      </w:pPr>
      <w:r w:rsidRPr="00F46218">
        <w:rPr>
          <w:rFonts w:ascii="Arial" w:eastAsia="Times New Roman" w:hAnsi="Arial" w:cs="Arial"/>
          <w:b/>
          <w:snapToGrid w:val="0"/>
          <w:sz w:val="36"/>
        </w:rPr>
        <w:t>INFO &amp; APPLICATION FORM</w:t>
      </w:r>
    </w:p>
    <w:p w14:paraId="627CEF6F" w14:textId="78F17C0E" w:rsidR="004B2013" w:rsidRPr="004B2013" w:rsidRDefault="004B2013" w:rsidP="00F46218">
      <w:pPr>
        <w:spacing w:after="0" w:line="240" w:lineRule="auto"/>
        <w:jc w:val="center"/>
        <w:rPr>
          <w:rFonts w:ascii="Arial" w:eastAsia="Times New Roman" w:hAnsi="Arial" w:cs="Arial"/>
          <w:bCs/>
          <w:snapToGrid w:val="0"/>
          <w:sz w:val="24"/>
          <w:szCs w:val="24"/>
        </w:rPr>
      </w:pPr>
      <w:r w:rsidRPr="004B2013">
        <w:rPr>
          <w:rFonts w:ascii="Arial" w:eastAsia="Times New Roman" w:hAnsi="Arial" w:cs="Arial"/>
          <w:bCs/>
          <w:snapToGrid w:val="0"/>
          <w:sz w:val="24"/>
          <w:szCs w:val="24"/>
        </w:rPr>
        <w:t>(Contact us at 860 693 2840 or thedooropener@comcast.net)</w:t>
      </w:r>
    </w:p>
    <w:p w14:paraId="0B58ED44" w14:textId="77777777" w:rsidR="00F46218" w:rsidRPr="00F46218" w:rsidRDefault="00F46218" w:rsidP="00F46218">
      <w:pPr>
        <w:spacing w:after="0" w:line="240" w:lineRule="auto"/>
        <w:jc w:val="center"/>
        <w:rPr>
          <w:rFonts w:ascii="Arial" w:eastAsia="Times New Roman" w:hAnsi="Arial" w:cs="Arial"/>
          <w:b/>
          <w:snapToGrid w:val="0"/>
          <w:sz w:val="36"/>
        </w:rPr>
      </w:pPr>
    </w:p>
    <w:p w14:paraId="6D92FAEE" w14:textId="77777777" w:rsidR="00F46218" w:rsidRPr="00F46218" w:rsidRDefault="00F46218" w:rsidP="00F46218">
      <w:pPr>
        <w:spacing w:after="0" w:line="240" w:lineRule="auto"/>
        <w:rPr>
          <w:rFonts w:ascii="Arial" w:eastAsia="Times New Roman" w:hAnsi="Arial" w:cs="Arial"/>
          <w:sz w:val="20"/>
          <w:szCs w:val="20"/>
        </w:rPr>
      </w:pPr>
    </w:p>
    <w:p w14:paraId="3AB16343" w14:textId="77777777" w:rsidR="00F46218" w:rsidRPr="00F46218" w:rsidRDefault="00F46218" w:rsidP="00F46218">
      <w:pPr>
        <w:spacing w:after="0" w:line="240" w:lineRule="auto"/>
        <w:rPr>
          <w:rFonts w:ascii="Arial" w:eastAsia="Times New Roman" w:hAnsi="Arial" w:cs="Arial"/>
          <w:b/>
          <w:sz w:val="32"/>
          <w:szCs w:val="32"/>
        </w:rPr>
      </w:pPr>
      <w:r w:rsidRPr="00F46218">
        <w:rPr>
          <w:rFonts w:ascii="Arial" w:eastAsia="Times New Roman" w:hAnsi="Arial" w:cs="Arial"/>
          <w:b/>
          <w:sz w:val="32"/>
          <w:szCs w:val="32"/>
        </w:rPr>
        <w:t>VENDORS &amp; READERS</w:t>
      </w:r>
    </w:p>
    <w:p w14:paraId="4239E345"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p>
    <w:p w14:paraId="238EF428" w14:textId="77777777" w:rsidR="004B2013"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b/>
          <w:sz w:val="24"/>
          <w:szCs w:val="24"/>
        </w:rPr>
        <w:t>Ballroom and Atrium</w:t>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p>
    <w:p w14:paraId="41D0B76A" w14:textId="7FA978DF"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r w:rsidRPr="00F46218">
        <w:rPr>
          <w:rFonts w:ascii="Arial" w:eastAsia="Times New Roman" w:hAnsi="Arial" w:cs="Arial"/>
          <w:sz w:val="24"/>
          <w:szCs w:val="24"/>
        </w:rPr>
        <w:tab/>
      </w:r>
    </w:p>
    <w:p w14:paraId="7F19462E" w14:textId="29D6905E" w:rsidR="00F46218" w:rsidRDefault="00F46218" w:rsidP="00F46218">
      <w:pPr>
        <w:spacing w:after="0" w:line="240" w:lineRule="auto"/>
        <w:rPr>
          <w:rFonts w:ascii="Arial" w:eastAsia="Times New Roman" w:hAnsi="Arial" w:cs="Arial"/>
          <w:sz w:val="24"/>
          <w:szCs w:val="24"/>
        </w:rPr>
      </w:pPr>
      <w:bookmarkStart w:id="0" w:name="_Hlk533597855"/>
      <w:r w:rsidRPr="00F46218">
        <w:rPr>
          <w:rFonts w:ascii="Arial" w:eastAsia="Times New Roman" w:hAnsi="Arial" w:cs="Arial"/>
          <w:sz w:val="24"/>
          <w:szCs w:val="24"/>
        </w:rPr>
        <w:t>6’ rectangular table with black fitted tablecloth and 2 chairs</w:t>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00071CD7">
        <w:rPr>
          <w:rFonts w:ascii="Arial" w:eastAsia="Times New Roman" w:hAnsi="Arial" w:cs="Arial"/>
          <w:sz w:val="24"/>
          <w:szCs w:val="24"/>
        </w:rPr>
        <w:tab/>
      </w:r>
      <w:r w:rsidRPr="00F46218">
        <w:rPr>
          <w:rFonts w:ascii="Arial" w:eastAsia="Times New Roman" w:hAnsi="Arial" w:cs="Arial"/>
          <w:sz w:val="24"/>
          <w:szCs w:val="24"/>
        </w:rPr>
        <w:t xml:space="preserve">$  </w:t>
      </w:r>
      <w:r w:rsidR="00071CD7">
        <w:rPr>
          <w:rFonts w:ascii="Arial" w:eastAsia="Times New Roman" w:hAnsi="Arial" w:cs="Arial"/>
          <w:sz w:val="24"/>
          <w:szCs w:val="24"/>
        </w:rPr>
        <w:t>90</w:t>
      </w:r>
      <w:r w:rsidRPr="00F46218">
        <w:rPr>
          <w:rFonts w:ascii="Arial" w:eastAsia="Times New Roman" w:hAnsi="Arial" w:cs="Arial"/>
          <w:sz w:val="24"/>
          <w:szCs w:val="24"/>
        </w:rPr>
        <w:t>.00</w:t>
      </w:r>
    </w:p>
    <w:p w14:paraId="49E35B00" w14:textId="77777777" w:rsidR="00071CD7" w:rsidRPr="00F46218" w:rsidRDefault="00071CD7" w:rsidP="00F46218">
      <w:pPr>
        <w:spacing w:after="0" w:line="240" w:lineRule="auto"/>
        <w:rPr>
          <w:rFonts w:ascii="Arial" w:eastAsia="Times New Roman" w:hAnsi="Arial" w:cs="Arial"/>
          <w:sz w:val="24"/>
          <w:szCs w:val="24"/>
        </w:rPr>
      </w:pPr>
    </w:p>
    <w:p w14:paraId="07A64967" w14:textId="01B7A8B1"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Outdoor grounds – bring your own tent </w:t>
      </w:r>
      <w:r w:rsidR="00071CD7">
        <w:rPr>
          <w:rFonts w:ascii="Arial" w:eastAsia="Times New Roman" w:hAnsi="Arial" w:cs="Arial"/>
          <w:sz w:val="24"/>
          <w:szCs w:val="24"/>
        </w:rPr>
        <w:t>and tables</w:t>
      </w:r>
      <w:r w:rsidR="004B2013">
        <w:rPr>
          <w:rFonts w:ascii="Arial" w:eastAsia="Times New Roman" w:hAnsi="Arial" w:cs="Arial"/>
          <w:sz w:val="24"/>
          <w:szCs w:val="24"/>
        </w:rPr>
        <w:tab/>
      </w:r>
      <w:r w:rsidR="004B2013">
        <w:rPr>
          <w:rFonts w:ascii="Arial" w:eastAsia="Times New Roman" w:hAnsi="Arial" w:cs="Arial"/>
          <w:sz w:val="24"/>
          <w:szCs w:val="24"/>
        </w:rPr>
        <w:tab/>
      </w:r>
      <w:r w:rsidR="004B2013">
        <w:rPr>
          <w:rFonts w:ascii="Arial" w:eastAsia="Times New Roman" w:hAnsi="Arial" w:cs="Arial"/>
          <w:sz w:val="24"/>
          <w:szCs w:val="24"/>
        </w:rPr>
        <w:tab/>
      </w:r>
      <w:r w:rsidR="004B2013">
        <w:rPr>
          <w:rFonts w:ascii="Arial" w:eastAsia="Times New Roman" w:hAnsi="Arial" w:cs="Arial"/>
          <w:sz w:val="24"/>
          <w:szCs w:val="24"/>
        </w:rPr>
        <w:tab/>
      </w:r>
      <w:r w:rsidRPr="00F46218">
        <w:rPr>
          <w:rFonts w:ascii="Arial" w:eastAsia="Times New Roman" w:hAnsi="Arial" w:cs="Arial"/>
          <w:sz w:val="24"/>
          <w:szCs w:val="24"/>
        </w:rPr>
        <w:tab/>
        <w:t xml:space="preserve">$  </w:t>
      </w:r>
      <w:r w:rsidR="00071CD7">
        <w:rPr>
          <w:rFonts w:ascii="Arial" w:eastAsia="Times New Roman" w:hAnsi="Arial" w:cs="Arial"/>
          <w:sz w:val="24"/>
          <w:szCs w:val="24"/>
        </w:rPr>
        <w:t>55</w:t>
      </w:r>
      <w:r w:rsidRPr="00F46218">
        <w:rPr>
          <w:rFonts w:ascii="Arial" w:eastAsia="Times New Roman" w:hAnsi="Arial" w:cs="Arial"/>
          <w:sz w:val="24"/>
          <w:szCs w:val="24"/>
        </w:rPr>
        <w:t>.00</w:t>
      </w:r>
    </w:p>
    <w:p w14:paraId="115A9D1B" w14:textId="77777777" w:rsidR="00F46218" w:rsidRPr="00F46218" w:rsidRDefault="00F46218" w:rsidP="00F46218">
      <w:pPr>
        <w:spacing w:after="0" w:line="240" w:lineRule="auto"/>
        <w:rPr>
          <w:rFonts w:ascii="Arial" w:eastAsia="Times New Roman" w:hAnsi="Arial" w:cs="Arial"/>
          <w:sz w:val="24"/>
          <w:szCs w:val="24"/>
        </w:rPr>
      </w:pPr>
    </w:p>
    <w:bookmarkEnd w:id="0"/>
    <w:p w14:paraId="1935E06C" w14:textId="77777777" w:rsidR="00F46218" w:rsidRPr="00F46218" w:rsidRDefault="00F46218" w:rsidP="00F46218">
      <w:pPr>
        <w:spacing w:after="0" w:line="240" w:lineRule="auto"/>
        <w:rPr>
          <w:rFonts w:ascii="Arial" w:eastAsia="Times New Roman" w:hAnsi="Arial" w:cs="Arial"/>
          <w:sz w:val="24"/>
          <w:szCs w:val="24"/>
        </w:rPr>
      </w:pPr>
    </w:p>
    <w:p w14:paraId="42EF4DE0" w14:textId="2189ABA5"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The ballroom and atrium will be open view areas – no poles and curtains. You will be able to see the entire space</w:t>
      </w:r>
      <w:r w:rsidR="00071CD7">
        <w:rPr>
          <w:rFonts w:ascii="Arial" w:eastAsia="Times New Roman" w:hAnsi="Arial" w:cs="Arial"/>
          <w:sz w:val="24"/>
          <w:szCs w:val="24"/>
        </w:rPr>
        <w:t>s</w:t>
      </w:r>
      <w:r w:rsidRPr="00F46218">
        <w:rPr>
          <w:rFonts w:ascii="Arial" w:eastAsia="Times New Roman" w:hAnsi="Arial" w:cs="Arial"/>
          <w:sz w:val="24"/>
          <w:szCs w:val="24"/>
        </w:rPr>
        <w:t xml:space="preserve"> and interact with your neighbors. Please be mindful of extra boxes and items you may need to store at your booth. Be sure not to obstruct your neighbors or push over into their area; please negotiate. </w:t>
      </w:r>
    </w:p>
    <w:p w14:paraId="718B5E84" w14:textId="77777777" w:rsidR="00F46218" w:rsidRPr="00F46218" w:rsidRDefault="00F46218" w:rsidP="00F46218">
      <w:pPr>
        <w:spacing w:after="0" w:line="240" w:lineRule="auto"/>
        <w:rPr>
          <w:rFonts w:ascii="Arial" w:eastAsia="Times New Roman" w:hAnsi="Arial" w:cs="Arial"/>
          <w:sz w:val="24"/>
          <w:szCs w:val="24"/>
        </w:rPr>
      </w:pPr>
    </w:p>
    <w:p w14:paraId="0AB5ED7C" w14:textId="77777777" w:rsidR="00F46218" w:rsidRPr="00F46218" w:rsidRDefault="00F46218" w:rsidP="00F46218">
      <w:pPr>
        <w:spacing w:after="0" w:line="240" w:lineRule="auto"/>
        <w:rPr>
          <w:rFonts w:ascii="Arial" w:eastAsia="Times New Roman" w:hAnsi="Arial" w:cs="Arial"/>
          <w:sz w:val="24"/>
          <w:szCs w:val="24"/>
        </w:rPr>
      </w:pPr>
    </w:p>
    <w:p w14:paraId="1930BA18" w14:textId="77777777" w:rsidR="00961BC0" w:rsidRDefault="00961BC0">
      <w:pPr>
        <w:rPr>
          <w:rFonts w:ascii="Arial" w:eastAsia="Times New Roman" w:hAnsi="Arial" w:cs="Arial"/>
          <w:b/>
          <w:sz w:val="32"/>
          <w:szCs w:val="32"/>
        </w:rPr>
      </w:pPr>
      <w:r>
        <w:rPr>
          <w:rFonts w:ascii="Arial" w:eastAsia="Times New Roman" w:hAnsi="Arial" w:cs="Arial"/>
          <w:b/>
          <w:sz w:val="32"/>
          <w:szCs w:val="32"/>
        </w:rPr>
        <w:br w:type="page"/>
      </w:r>
    </w:p>
    <w:p w14:paraId="00646785" w14:textId="7A9DF79A" w:rsidR="00F46218" w:rsidRPr="00F46218" w:rsidRDefault="00F46218" w:rsidP="00F46218">
      <w:pPr>
        <w:spacing w:after="0" w:line="240" w:lineRule="auto"/>
        <w:rPr>
          <w:rFonts w:ascii="Arial" w:eastAsia="Times New Roman" w:hAnsi="Arial" w:cs="Arial"/>
          <w:b/>
          <w:sz w:val="32"/>
          <w:szCs w:val="32"/>
        </w:rPr>
      </w:pPr>
      <w:r w:rsidRPr="00F46218">
        <w:rPr>
          <w:rFonts w:ascii="Arial" w:eastAsia="Times New Roman" w:hAnsi="Arial" w:cs="Arial"/>
          <w:b/>
          <w:sz w:val="32"/>
          <w:szCs w:val="32"/>
        </w:rPr>
        <w:lastRenderedPageBreak/>
        <w:t>READERS</w:t>
      </w:r>
    </w:p>
    <w:p w14:paraId="26E41902" w14:textId="77777777" w:rsidR="00F46218" w:rsidRPr="00F46218" w:rsidRDefault="00F46218" w:rsidP="00F46218">
      <w:pPr>
        <w:spacing w:after="0" w:line="240" w:lineRule="auto"/>
        <w:rPr>
          <w:rFonts w:ascii="Arial" w:eastAsia="Times New Roman" w:hAnsi="Arial" w:cs="Arial"/>
          <w:sz w:val="24"/>
          <w:szCs w:val="24"/>
        </w:rPr>
      </w:pPr>
    </w:p>
    <w:p w14:paraId="17A02458" w14:textId="7D5FFAF7" w:rsid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You will be responsible for your own appointments and financial transactions. </w:t>
      </w:r>
    </w:p>
    <w:p w14:paraId="662BC42C" w14:textId="3811C24C" w:rsidR="00961BC0" w:rsidRDefault="00961BC0" w:rsidP="00F46218">
      <w:pPr>
        <w:spacing w:after="0" w:line="240" w:lineRule="auto"/>
        <w:rPr>
          <w:rFonts w:ascii="Arial" w:eastAsia="Times New Roman" w:hAnsi="Arial" w:cs="Arial"/>
          <w:sz w:val="24"/>
          <w:szCs w:val="24"/>
        </w:rPr>
      </w:pPr>
    </w:p>
    <w:p w14:paraId="4314452E" w14:textId="77777777" w:rsidR="00961BC0" w:rsidRDefault="00961BC0" w:rsidP="00F46218">
      <w:pPr>
        <w:spacing w:after="0" w:line="240" w:lineRule="auto"/>
        <w:rPr>
          <w:rFonts w:ascii="Times New Roman" w:eastAsia="Times New Roman" w:hAnsi="Times New Roman" w:cs="Arial"/>
          <w:sz w:val="20"/>
          <w:szCs w:val="24"/>
        </w:rPr>
      </w:pPr>
    </w:p>
    <w:p w14:paraId="759EF1D2" w14:textId="7BAEBDCA" w:rsidR="00F46218" w:rsidRPr="00F46218" w:rsidRDefault="00F46218" w:rsidP="00F46218">
      <w:pPr>
        <w:spacing w:after="0" w:line="240" w:lineRule="auto"/>
        <w:rPr>
          <w:rFonts w:ascii="Arial" w:eastAsia="Times New Roman" w:hAnsi="Arial" w:cs="Arial"/>
          <w:b/>
          <w:sz w:val="32"/>
          <w:szCs w:val="32"/>
        </w:rPr>
      </w:pPr>
      <w:r w:rsidRPr="00F46218">
        <w:rPr>
          <w:rFonts w:ascii="Arial" w:eastAsia="Times New Roman" w:hAnsi="Arial" w:cs="Arial"/>
          <w:b/>
          <w:sz w:val="32"/>
          <w:szCs w:val="32"/>
        </w:rPr>
        <w:t>SEND IN APPLICATION AND MAKE PAYMENT</w:t>
      </w:r>
    </w:p>
    <w:p w14:paraId="6DB00BC8" w14:textId="77777777" w:rsidR="00F46218" w:rsidRPr="00F46218" w:rsidRDefault="00F46218" w:rsidP="00F46218">
      <w:pPr>
        <w:spacing w:after="0" w:line="240" w:lineRule="auto"/>
        <w:rPr>
          <w:rFonts w:ascii="Arial" w:eastAsia="Times New Roman" w:hAnsi="Arial" w:cs="Arial"/>
          <w:sz w:val="24"/>
          <w:szCs w:val="24"/>
        </w:rPr>
      </w:pPr>
    </w:p>
    <w:p w14:paraId="15C0F9A9" w14:textId="06340D52"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If you don’t pay, you don’t have a spot. </w:t>
      </w:r>
      <w:r w:rsidRPr="00F46218">
        <w:rPr>
          <w:rFonts w:ascii="Arial" w:eastAsia="Times New Roman" w:hAnsi="Arial" w:cs="Arial"/>
          <w:i/>
          <w:sz w:val="24"/>
          <w:szCs w:val="24"/>
        </w:rPr>
        <w:t>There will be no exceptions</w:t>
      </w:r>
      <w:r w:rsidRPr="00F46218">
        <w:rPr>
          <w:rFonts w:ascii="Arial" w:eastAsia="Times New Roman" w:hAnsi="Arial" w:cs="Arial"/>
          <w:sz w:val="24"/>
          <w:szCs w:val="24"/>
        </w:rPr>
        <w:t xml:space="preserve">. We do not “hold a space.” Unless we have your payment in full, please assume that you DO NOT have a table or space. For those who </w:t>
      </w:r>
      <w:r w:rsidR="004B2013">
        <w:rPr>
          <w:rFonts w:ascii="Arial" w:eastAsia="Times New Roman" w:hAnsi="Arial" w:cs="Arial"/>
          <w:sz w:val="24"/>
          <w:szCs w:val="24"/>
        </w:rPr>
        <w:t>expressed interest</w:t>
      </w:r>
      <w:r w:rsidRPr="00F46218">
        <w:rPr>
          <w:rFonts w:ascii="Arial" w:eastAsia="Times New Roman" w:hAnsi="Arial" w:cs="Arial"/>
          <w:sz w:val="24"/>
          <w:szCs w:val="24"/>
        </w:rPr>
        <w:t xml:space="preserve"> before the Application was </w:t>
      </w:r>
      <w:r w:rsidR="00071CD7">
        <w:rPr>
          <w:rFonts w:ascii="Arial" w:eastAsia="Times New Roman" w:hAnsi="Arial" w:cs="Arial"/>
          <w:sz w:val="24"/>
          <w:szCs w:val="24"/>
        </w:rPr>
        <w:t>prepared</w:t>
      </w:r>
      <w:r w:rsidRPr="00F46218">
        <w:rPr>
          <w:rFonts w:ascii="Arial" w:eastAsia="Times New Roman" w:hAnsi="Arial" w:cs="Arial"/>
          <w:sz w:val="24"/>
          <w:szCs w:val="24"/>
        </w:rPr>
        <w:t>, now that it is ready, please send in your completed Application and payment immediately.</w:t>
      </w:r>
    </w:p>
    <w:p w14:paraId="27368191" w14:textId="77777777" w:rsidR="00F46218" w:rsidRPr="00F46218" w:rsidRDefault="00F46218" w:rsidP="00F46218">
      <w:pPr>
        <w:spacing w:after="0" w:line="240" w:lineRule="auto"/>
        <w:rPr>
          <w:rFonts w:ascii="Arial" w:eastAsia="Times New Roman" w:hAnsi="Arial" w:cs="Arial"/>
          <w:sz w:val="24"/>
          <w:szCs w:val="24"/>
        </w:rPr>
      </w:pPr>
    </w:p>
    <w:p w14:paraId="711561DA"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The Application can be sent in as follows:</w:t>
      </w:r>
    </w:p>
    <w:p w14:paraId="5C57E1A7"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t xml:space="preserve">Snail mail: Door Opener Magazine, </w:t>
      </w:r>
      <w:smartTag w:uri="urn:schemas-microsoft-com:office:smarttags" w:element="Street">
        <w:r w:rsidRPr="00F46218">
          <w:rPr>
            <w:rFonts w:ascii="Arial" w:eastAsia="Times New Roman" w:hAnsi="Arial" w:cs="Arial"/>
            <w:sz w:val="24"/>
            <w:szCs w:val="24"/>
          </w:rPr>
          <w:t>47 Maple Avenue</w:t>
        </w:r>
      </w:smartTag>
      <w:r w:rsidRPr="00F46218">
        <w:rPr>
          <w:rFonts w:ascii="Arial" w:eastAsia="Times New Roman" w:hAnsi="Arial" w:cs="Arial"/>
          <w:sz w:val="24"/>
          <w:szCs w:val="24"/>
        </w:rPr>
        <w:t xml:space="preserve">, </w:t>
      </w:r>
      <w:smartTag w:uri="urn:schemas-microsoft-com:office:smarttags" w:element="City">
        <w:r w:rsidRPr="00F46218">
          <w:rPr>
            <w:rFonts w:ascii="Arial" w:eastAsia="Times New Roman" w:hAnsi="Arial" w:cs="Arial"/>
            <w:sz w:val="24"/>
            <w:szCs w:val="24"/>
          </w:rPr>
          <w:t>Collinsville</w:t>
        </w:r>
      </w:smartTag>
      <w:r w:rsidRPr="00F46218">
        <w:rPr>
          <w:rFonts w:ascii="Arial" w:eastAsia="Times New Roman" w:hAnsi="Arial" w:cs="Arial"/>
          <w:sz w:val="24"/>
          <w:szCs w:val="24"/>
        </w:rPr>
        <w:t xml:space="preserve">, </w:t>
      </w:r>
      <w:smartTag w:uri="urn:schemas-microsoft-com:office:smarttags" w:element="State">
        <w:r w:rsidRPr="00F46218">
          <w:rPr>
            <w:rFonts w:ascii="Arial" w:eastAsia="Times New Roman" w:hAnsi="Arial" w:cs="Arial"/>
            <w:sz w:val="24"/>
            <w:szCs w:val="24"/>
          </w:rPr>
          <w:t>CT</w:t>
        </w:r>
      </w:smartTag>
      <w:r w:rsidRPr="00F46218">
        <w:rPr>
          <w:rFonts w:ascii="Arial" w:eastAsia="Times New Roman" w:hAnsi="Arial" w:cs="Arial"/>
          <w:sz w:val="24"/>
          <w:szCs w:val="24"/>
        </w:rPr>
        <w:t xml:space="preserve"> 06019</w:t>
      </w:r>
    </w:p>
    <w:p w14:paraId="3278AE71"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t>Email attachment: thedooropener@comcast.net</w:t>
      </w:r>
    </w:p>
    <w:p w14:paraId="5AC8F8AB" w14:textId="77777777" w:rsidR="00F46218" w:rsidRPr="00F46218" w:rsidRDefault="00F46218" w:rsidP="00F46218">
      <w:pPr>
        <w:spacing w:after="0" w:line="240" w:lineRule="auto"/>
        <w:rPr>
          <w:rFonts w:ascii="Times New Roman" w:eastAsia="Times New Roman" w:hAnsi="Times New Roman" w:cs="Arial"/>
          <w:sz w:val="20"/>
          <w:szCs w:val="24"/>
        </w:rPr>
      </w:pPr>
      <w:r w:rsidRPr="00F46218">
        <w:rPr>
          <w:rFonts w:ascii="Arial" w:eastAsia="Times New Roman" w:hAnsi="Arial" w:cs="Arial"/>
          <w:sz w:val="24"/>
          <w:szCs w:val="24"/>
        </w:rPr>
        <w:tab/>
      </w:r>
    </w:p>
    <w:p w14:paraId="6AF8AD3B"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Payment can be made as follows:</w:t>
      </w:r>
    </w:p>
    <w:p w14:paraId="611AACF6"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t>Snail mail: check to Door Opener Magazine, 47 Maple Avenue, Collinsville, CT 06019</w:t>
      </w:r>
    </w:p>
    <w:p w14:paraId="576A555F" w14:textId="77777777" w:rsidR="00F46218" w:rsidRPr="00F46218" w:rsidRDefault="00F46218" w:rsidP="00F46218">
      <w:pPr>
        <w:spacing w:after="0" w:line="240" w:lineRule="auto"/>
        <w:rPr>
          <w:rFonts w:ascii="Arial" w:eastAsia="Times New Roman" w:hAnsi="Arial" w:cs="Arial"/>
          <w:sz w:val="24"/>
          <w:szCs w:val="24"/>
        </w:rPr>
      </w:pPr>
      <w:r w:rsidRPr="00F46218">
        <w:rPr>
          <w:rFonts w:ascii="Times New Roman" w:eastAsia="Times New Roman" w:hAnsi="Times New Roman" w:cs="Arial"/>
          <w:sz w:val="20"/>
          <w:szCs w:val="24"/>
        </w:rPr>
        <w:tab/>
      </w:r>
      <w:r w:rsidRPr="00F46218">
        <w:rPr>
          <w:rFonts w:ascii="Arial" w:eastAsia="Times New Roman" w:hAnsi="Arial" w:cs="Arial"/>
          <w:sz w:val="24"/>
          <w:szCs w:val="24"/>
        </w:rPr>
        <w:t xml:space="preserve">PayPal: use </w:t>
      </w:r>
      <w:hyperlink r:id="rId5" w:history="1">
        <w:r w:rsidRPr="00F46218">
          <w:rPr>
            <w:rFonts w:ascii="Arial" w:eastAsia="Times New Roman" w:hAnsi="Arial" w:cs="Arial"/>
            <w:sz w:val="24"/>
            <w:szCs w:val="24"/>
          </w:rPr>
          <w:t>thedooropener@comcast.net</w:t>
        </w:r>
      </w:hyperlink>
      <w:r w:rsidRPr="00F46218">
        <w:rPr>
          <w:rFonts w:ascii="Arial" w:eastAsia="Times New Roman" w:hAnsi="Arial" w:cs="Arial"/>
          <w:sz w:val="24"/>
          <w:szCs w:val="24"/>
        </w:rPr>
        <w:t xml:space="preserve">             </w:t>
      </w:r>
      <w:r w:rsidRPr="00F46218">
        <w:rPr>
          <w:rFonts w:ascii="Arial" w:eastAsia="Times New Roman" w:hAnsi="Arial" w:cs="Arial"/>
          <w:sz w:val="24"/>
          <w:szCs w:val="24"/>
        </w:rPr>
        <w:tab/>
      </w:r>
    </w:p>
    <w:p w14:paraId="255A0EF5" w14:textId="77777777" w:rsidR="00F46218" w:rsidRPr="00F46218" w:rsidRDefault="00F46218" w:rsidP="00F46218">
      <w:pPr>
        <w:spacing w:after="0" w:line="240" w:lineRule="auto"/>
        <w:ind w:firstLine="720"/>
        <w:rPr>
          <w:rFonts w:ascii="Arial" w:eastAsia="Times New Roman" w:hAnsi="Arial" w:cs="Arial"/>
          <w:sz w:val="24"/>
          <w:szCs w:val="24"/>
        </w:rPr>
      </w:pPr>
      <w:r w:rsidRPr="00F46218">
        <w:rPr>
          <w:rFonts w:ascii="Arial" w:eastAsia="Times New Roman" w:hAnsi="Arial" w:cs="Arial"/>
          <w:sz w:val="24"/>
          <w:szCs w:val="24"/>
        </w:rPr>
        <w:t>Credit card – see p. 5 of this Application</w:t>
      </w:r>
    </w:p>
    <w:p w14:paraId="0AFC80A2"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t xml:space="preserve">Our Pay-My-Bill secure webpage – </w:t>
      </w:r>
      <w:r w:rsidRPr="00F46218">
        <w:rPr>
          <w:rFonts w:ascii="Arial" w:eastAsia="Times New Roman" w:hAnsi="Arial" w:cs="Arial"/>
          <w:sz w:val="22"/>
          <w:szCs w:val="22"/>
        </w:rPr>
        <w:t>http://dooropenermagazine.com/participate/pay-my-bill</w:t>
      </w:r>
    </w:p>
    <w:p w14:paraId="13DF801A" w14:textId="77777777" w:rsidR="00F46218" w:rsidRPr="00F46218" w:rsidRDefault="00F46218" w:rsidP="00F46218">
      <w:pPr>
        <w:spacing w:after="0" w:line="240" w:lineRule="auto"/>
        <w:rPr>
          <w:rFonts w:ascii="Arial" w:eastAsia="Times New Roman" w:hAnsi="Arial" w:cs="Arial"/>
          <w:sz w:val="24"/>
          <w:szCs w:val="24"/>
        </w:rPr>
      </w:pPr>
    </w:p>
    <w:p w14:paraId="0042103C"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0175766A" w14:textId="77777777" w:rsidR="00F46218" w:rsidRPr="00F46218" w:rsidRDefault="00F46218" w:rsidP="00F46218">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SET-UP AND BREAK DOWN</w:t>
      </w:r>
    </w:p>
    <w:p w14:paraId="124C5EDC"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16DFCF11" w14:textId="4A0045FD" w:rsidR="00F46218" w:rsidRPr="00F46218" w:rsidRDefault="00F46218" w:rsidP="00F46218">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Set up will begin at 7 a.m. on the day of the event – we would like everyone to be ready absolutely no later than 9:45 that morning</w:t>
      </w:r>
      <w:r w:rsidR="00071CD7">
        <w:rPr>
          <w:rFonts w:ascii="Arial" w:eastAsia="Times New Roman" w:hAnsi="Arial" w:cs="Arial"/>
          <w:sz w:val="24"/>
          <w:szCs w:val="24"/>
        </w:rPr>
        <w:t>.</w:t>
      </w:r>
    </w:p>
    <w:p w14:paraId="23176D42"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54C74BA6"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Break down will be from 5 to 6 p.m. on the day of the event. Breakdown prior to 5 p.m. is discouraged, as there will still be patrons in the aisles. You never know what those last 10 minutes may bring! However, please do not keep working after 5 p.m. </w:t>
      </w:r>
    </w:p>
    <w:p w14:paraId="7CAE14DD"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3D636243"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28BD8779" w14:textId="77777777" w:rsidR="00F46218" w:rsidRPr="00F46218" w:rsidRDefault="00F46218" w:rsidP="00F46218">
      <w:pPr>
        <w:tabs>
          <w:tab w:val="left" w:pos="360"/>
          <w:tab w:val="left" w:pos="450"/>
        </w:tabs>
        <w:spacing w:after="0" w:line="240" w:lineRule="auto"/>
        <w:rPr>
          <w:rFonts w:ascii="Arial" w:eastAsia="Times New Roman" w:hAnsi="Arial" w:cs="Arial"/>
          <w:b/>
          <w:sz w:val="32"/>
          <w:szCs w:val="32"/>
          <w:u w:val="single"/>
        </w:rPr>
      </w:pPr>
      <w:r w:rsidRPr="00F46218">
        <w:rPr>
          <w:rFonts w:ascii="Arial" w:eastAsia="Times New Roman" w:hAnsi="Arial" w:cs="Arial"/>
          <w:b/>
          <w:sz w:val="32"/>
          <w:szCs w:val="32"/>
        </w:rPr>
        <w:t>SALES &amp; USE TAX PERMIT</w:t>
      </w:r>
    </w:p>
    <w:p w14:paraId="0A02EC5A"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u w:val="single"/>
        </w:rPr>
      </w:pPr>
    </w:p>
    <w:p w14:paraId="2D31DF6F" w14:textId="36D76029" w:rsidR="00F46218" w:rsidRPr="00F46218" w:rsidRDefault="00F46218" w:rsidP="00F46218">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You must have your Sales &amp; Use Tax Permit at your booth if you are going to be selling </w:t>
      </w:r>
      <w:r w:rsidR="00071CD7">
        <w:rPr>
          <w:rFonts w:ascii="Arial" w:eastAsia="Times New Roman" w:hAnsi="Arial" w:cs="Arial"/>
          <w:sz w:val="24"/>
          <w:szCs w:val="24"/>
        </w:rPr>
        <w:t>items</w:t>
      </w:r>
      <w:r w:rsidRPr="00F46218">
        <w:rPr>
          <w:rFonts w:ascii="Arial" w:eastAsia="Times New Roman" w:hAnsi="Arial" w:cs="Arial"/>
          <w:sz w:val="24"/>
          <w:szCs w:val="24"/>
        </w:rPr>
        <w:t xml:space="preserve">. We will not be coming around checking to make sure you have it. But the Town of Farmington may. If you are asked to leave the expo because you do not have your permit, we are very sorry but there will be nothing we can do about that. </w:t>
      </w:r>
    </w:p>
    <w:p w14:paraId="6D557BA4"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03752603"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403FF611" w14:textId="77777777" w:rsidR="00F46218" w:rsidRPr="00F46218" w:rsidRDefault="00F46218" w:rsidP="00F46218">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HELPERS</w:t>
      </w:r>
    </w:p>
    <w:p w14:paraId="70CFADC2"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6A49E588" w14:textId="35C50AE0" w:rsidR="00F46218" w:rsidRPr="00F46218" w:rsidRDefault="00F46218" w:rsidP="00F46218">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You may have </w:t>
      </w:r>
      <w:r w:rsidR="004B2013">
        <w:rPr>
          <w:rFonts w:ascii="Arial" w:eastAsia="Times New Roman" w:hAnsi="Arial" w:cs="Arial"/>
          <w:sz w:val="24"/>
          <w:szCs w:val="24"/>
        </w:rPr>
        <w:t xml:space="preserve">up to </w:t>
      </w:r>
      <w:r w:rsidR="00071CD7">
        <w:rPr>
          <w:rFonts w:ascii="Arial" w:eastAsia="Times New Roman" w:hAnsi="Arial" w:cs="Arial"/>
          <w:sz w:val="24"/>
          <w:szCs w:val="24"/>
        </w:rPr>
        <w:t xml:space="preserve">2 helpers </w:t>
      </w:r>
      <w:r w:rsidRPr="00F46218">
        <w:rPr>
          <w:rFonts w:ascii="Arial" w:eastAsia="Times New Roman" w:hAnsi="Arial" w:cs="Arial"/>
          <w:sz w:val="24"/>
          <w:szCs w:val="24"/>
        </w:rPr>
        <w:t xml:space="preserve">at your booth – please provide their names as we get closer to the date. </w:t>
      </w:r>
    </w:p>
    <w:p w14:paraId="2FF78E90"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47250354"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03A1D329" w14:textId="51F6EF54" w:rsidR="00F46218" w:rsidRDefault="00F46218">
      <w:r>
        <w:br w:type="page"/>
      </w:r>
    </w:p>
    <w:p w14:paraId="1714850A" w14:textId="77777777" w:rsidR="00961BC0" w:rsidRPr="00F46218" w:rsidRDefault="00961BC0" w:rsidP="00961BC0">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lastRenderedPageBreak/>
        <w:t>WI-FI AVAILABILITY</w:t>
      </w:r>
    </w:p>
    <w:p w14:paraId="09409EDD" w14:textId="77777777" w:rsidR="00961BC0" w:rsidRPr="00F46218" w:rsidRDefault="00961BC0" w:rsidP="00961BC0">
      <w:pPr>
        <w:tabs>
          <w:tab w:val="left" w:pos="360"/>
          <w:tab w:val="left" w:pos="450"/>
        </w:tabs>
        <w:spacing w:after="0" w:line="240" w:lineRule="auto"/>
        <w:rPr>
          <w:rFonts w:ascii="Arial" w:eastAsia="Times New Roman" w:hAnsi="Arial" w:cs="Arial"/>
          <w:sz w:val="24"/>
          <w:szCs w:val="24"/>
        </w:rPr>
      </w:pPr>
    </w:p>
    <w:p w14:paraId="0F1B352E" w14:textId="77777777" w:rsidR="00961BC0" w:rsidRPr="00F46218" w:rsidRDefault="00961BC0" w:rsidP="00961BC0">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Wireless internet access is available throughout the entire Farmington Gardens complex in every area.</w:t>
      </w:r>
    </w:p>
    <w:p w14:paraId="262F43A2" w14:textId="77777777" w:rsidR="00961BC0" w:rsidRDefault="00961BC0" w:rsidP="00F46218">
      <w:pPr>
        <w:tabs>
          <w:tab w:val="left" w:pos="360"/>
          <w:tab w:val="left" w:pos="450"/>
        </w:tabs>
        <w:spacing w:after="0" w:line="240" w:lineRule="auto"/>
        <w:rPr>
          <w:rFonts w:ascii="Arial" w:eastAsia="Times New Roman" w:hAnsi="Arial" w:cs="Arial"/>
          <w:b/>
          <w:sz w:val="32"/>
          <w:szCs w:val="32"/>
        </w:rPr>
      </w:pPr>
    </w:p>
    <w:p w14:paraId="51A9D004" w14:textId="77777777" w:rsidR="00961BC0" w:rsidRDefault="00961BC0" w:rsidP="00F46218">
      <w:pPr>
        <w:tabs>
          <w:tab w:val="left" w:pos="360"/>
          <w:tab w:val="left" w:pos="450"/>
        </w:tabs>
        <w:spacing w:after="0" w:line="240" w:lineRule="auto"/>
        <w:rPr>
          <w:rFonts w:ascii="Arial" w:eastAsia="Times New Roman" w:hAnsi="Arial" w:cs="Arial"/>
          <w:b/>
          <w:sz w:val="32"/>
          <w:szCs w:val="32"/>
        </w:rPr>
      </w:pPr>
    </w:p>
    <w:p w14:paraId="5406930B" w14:textId="7E425452" w:rsidR="00F46218" w:rsidRPr="00F46218" w:rsidRDefault="00F46218" w:rsidP="00F46218">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TEACUP RAFFLE</w:t>
      </w:r>
    </w:p>
    <w:p w14:paraId="1B43FD9E"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1A654A1A"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Donations will be accepted for our Teacup Raffle. Charity(</w:t>
      </w:r>
      <w:proofErr w:type="spellStart"/>
      <w:r w:rsidRPr="00F46218">
        <w:rPr>
          <w:rFonts w:ascii="Arial" w:eastAsia="Times New Roman" w:hAnsi="Arial" w:cs="Arial"/>
          <w:sz w:val="24"/>
          <w:szCs w:val="24"/>
        </w:rPr>
        <w:t>ies</w:t>
      </w:r>
      <w:proofErr w:type="spellEnd"/>
      <w:r w:rsidRPr="00F46218">
        <w:rPr>
          <w:rFonts w:ascii="Arial" w:eastAsia="Times New Roman" w:hAnsi="Arial" w:cs="Arial"/>
          <w:sz w:val="24"/>
          <w:szCs w:val="24"/>
        </w:rPr>
        <w:t xml:space="preserve">) to be announced. </w:t>
      </w:r>
    </w:p>
    <w:p w14:paraId="3AD887A9"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1FD92B6C"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69639D95"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2DA144AE" w14:textId="77777777" w:rsidR="00F46218" w:rsidRPr="00F46218" w:rsidRDefault="00F46218" w:rsidP="00F46218">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MAKE IT PRETTY</w:t>
      </w:r>
    </w:p>
    <w:p w14:paraId="1ED4A21A"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1609EBB2" w14:textId="2939B30C" w:rsidR="00F46218" w:rsidRPr="00F46218" w:rsidRDefault="00F46218" w:rsidP="00961BC0">
      <w:pPr>
        <w:tabs>
          <w:tab w:val="left" w:pos="360"/>
          <w:tab w:val="left" w:pos="45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Since we are in the </w:t>
      </w:r>
      <w:r w:rsidR="00961BC0">
        <w:rPr>
          <w:rFonts w:ascii="Arial" w:eastAsia="Times New Roman" w:hAnsi="Arial" w:cs="Arial"/>
          <w:sz w:val="24"/>
          <w:szCs w:val="24"/>
        </w:rPr>
        <w:t>Fall season</w:t>
      </w:r>
      <w:r w:rsidRPr="00F46218">
        <w:rPr>
          <w:rFonts w:ascii="Arial" w:eastAsia="Times New Roman" w:hAnsi="Arial" w:cs="Arial"/>
          <w:sz w:val="24"/>
          <w:szCs w:val="24"/>
        </w:rPr>
        <w:t xml:space="preserve">, you are encouraged to make your booth festive! </w:t>
      </w:r>
      <w:r w:rsidR="004B2013">
        <w:rPr>
          <w:rFonts w:ascii="Arial" w:eastAsia="Times New Roman" w:hAnsi="Arial" w:cs="Arial"/>
          <w:sz w:val="24"/>
          <w:szCs w:val="24"/>
        </w:rPr>
        <w:t>Or spooky!!</w:t>
      </w:r>
    </w:p>
    <w:p w14:paraId="15A3CCA1"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47EE0279" w14:textId="77777777" w:rsidR="00F46218" w:rsidRPr="00F46218" w:rsidRDefault="00F46218" w:rsidP="00F46218">
      <w:pPr>
        <w:tabs>
          <w:tab w:val="left" w:pos="360"/>
          <w:tab w:val="left" w:pos="450"/>
        </w:tabs>
        <w:spacing w:after="0" w:line="240" w:lineRule="auto"/>
        <w:rPr>
          <w:rFonts w:ascii="Arial" w:eastAsia="Times New Roman" w:hAnsi="Arial" w:cs="Arial"/>
          <w:sz w:val="24"/>
          <w:szCs w:val="24"/>
        </w:rPr>
      </w:pPr>
    </w:p>
    <w:p w14:paraId="10E1A876" w14:textId="77777777" w:rsidR="00F46218" w:rsidRPr="00F46218" w:rsidRDefault="00F46218" w:rsidP="00F46218">
      <w:pPr>
        <w:tabs>
          <w:tab w:val="left" w:pos="360"/>
          <w:tab w:val="left" w:pos="45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OVERNIGHT ACCOMMODATIONS</w:t>
      </w:r>
    </w:p>
    <w:p w14:paraId="3C087BCD"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4"/>
          <w:szCs w:val="24"/>
        </w:rPr>
      </w:pPr>
    </w:p>
    <w:p w14:paraId="2C824582" w14:textId="77777777" w:rsidR="00F46218" w:rsidRPr="00F46218" w:rsidRDefault="00F46218" w:rsidP="00F46218">
      <w:pPr>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There are only a few hotels in the area:  Farmington Inn &amp; Suites (Farmington), Extended Stay America (Farmington) and </w:t>
      </w:r>
      <w:proofErr w:type="spellStart"/>
      <w:r w:rsidRPr="00F46218">
        <w:rPr>
          <w:rFonts w:ascii="Arial" w:eastAsia="Times New Roman" w:hAnsi="Arial" w:cs="Arial"/>
          <w:sz w:val="22"/>
          <w:szCs w:val="22"/>
        </w:rPr>
        <w:t>Delamar</w:t>
      </w:r>
      <w:proofErr w:type="spellEnd"/>
      <w:r w:rsidRPr="00F46218">
        <w:rPr>
          <w:rFonts w:ascii="Arial" w:eastAsia="Times New Roman" w:hAnsi="Arial" w:cs="Arial"/>
          <w:sz w:val="22"/>
          <w:szCs w:val="22"/>
        </w:rPr>
        <w:t xml:space="preserve"> (West Hartford). There are very few budget hotels around. Please check carefully to find something suitable, if need be. </w:t>
      </w:r>
    </w:p>
    <w:p w14:paraId="1CB1647F" w14:textId="77777777" w:rsidR="00F46218" w:rsidRPr="00F46218" w:rsidRDefault="00F46218" w:rsidP="00F46218">
      <w:pPr>
        <w:spacing w:after="0" w:line="240" w:lineRule="auto"/>
        <w:rPr>
          <w:rFonts w:ascii="Arial" w:eastAsia="Times New Roman" w:hAnsi="Arial" w:cs="Arial"/>
          <w:sz w:val="22"/>
          <w:szCs w:val="22"/>
        </w:rPr>
      </w:pPr>
    </w:p>
    <w:p w14:paraId="5C690E90"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4"/>
          <w:szCs w:val="24"/>
          <w:shd w:val="clear" w:color="auto" w:fill="FFFFFF"/>
        </w:rPr>
      </w:pPr>
    </w:p>
    <w:p w14:paraId="45608D84"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FOOD</w:t>
      </w:r>
    </w:p>
    <w:p w14:paraId="2421EDAD"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4"/>
          <w:szCs w:val="24"/>
        </w:rPr>
      </w:pPr>
    </w:p>
    <w:p w14:paraId="44A7CED4" w14:textId="246CAECE"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We will be offering a complimentary </w:t>
      </w:r>
      <w:proofErr w:type="spellStart"/>
      <w:r w:rsidR="00961BC0">
        <w:rPr>
          <w:rFonts w:ascii="Arial" w:eastAsia="Times New Roman" w:hAnsi="Arial" w:cs="Arial"/>
          <w:sz w:val="22"/>
          <w:szCs w:val="22"/>
        </w:rPr>
        <w:t>crudite</w:t>
      </w:r>
      <w:proofErr w:type="spellEnd"/>
      <w:r w:rsidR="00961BC0">
        <w:rPr>
          <w:rFonts w:ascii="Arial" w:eastAsia="Times New Roman" w:hAnsi="Arial" w:cs="Arial"/>
          <w:sz w:val="22"/>
          <w:szCs w:val="22"/>
        </w:rPr>
        <w:t xml:space="preserve"> (</w:t>
      </w:r>
      <w:r w:rsidR="00071CD7">
        <w:rPr>
          <w:rFonts w:ascii="Arial" w:eastAsia="Times New Roman" w:hAnsi="Arial" w:cs="Arial"/>
          <w:sz w:val="22"/>
          <w:szCs w:val="22"/>
        </w:rPr>
        <w:t xml:space="preserve">most likely </w:t>
      </w:r>
      <w:r w:rsidR="00961BC0">
        <w:rPr>
          <w:rFonts w:ascii="Arial" w:eastAsia="Times New Roman" w:hAnsi="Arial" w:cs="Arial"/>
          <w:sz w:val="22"/>
          <w:szCs w:val="22"/>
        </w:rPr>
        <w:t xml:space="preserve">boxed selections) at </w:t>
      </w:r>
      <w:r w:rsidRPr="00F46218">
        <w:rPr>
          <w:rFonts w:ascii="Arial" w:eastAsia="Times New Roman" w:hAnsi="Arial" w:cs="Arial"/>
          <w:sz w:val="22"/>
          <w:szCs w:val="22"/>
        </w:rPr>
        <w:t>one point during the day</w:t>
      </w:r>
      <w:r w:rsidR="00961BC0">
        <w:rPr>
          <w:rFonts w:ascii="Arial" w:eastAsia="Times New Roman" w:hAnsi="Arial" w:cs="Arial"/>
          <w:sz w:val="22"/>
          <w:szCs w:val="22"/>
        </w:rPr>
        <w:t>. Th</w:t>
      </w:r>
      <w:r w:rsidR="00071CD7">
        <w:rPr>
          <w:rFonts w:ascii="Arial" w:eastAsia="Times New Roman" w:hAnsi="Arial" w:cs="Arial"/>
          <w:sz w:val="22"/>
          <w:szCs w:val="22"/>
        </w:rPr>
        <w:t xml:space="preserve">e open </w:t>
      </w:r>
      <w:proofErr w:type="spellStart"/>
      <w:r w:rsidR="00071CD7">
        <w:rPr>
          <w:rFonts w:ascii="Arial" w:eastAsia="Times New Roman" w:hAnsi="Arial" w:cs="Arial"/>
          <w:sz w:val="22"/>
          <w:szCs w:val="22"/>
        </w:rPr>
        <w:t>crudite</w:t>
      </w:r>
      <w:proofErr w:type="spellEnd"/>
      <w:r w:rsidR="00961BC0">
        <w:rPr>
          <w:rFonts w:ascii="Arial" w:eastAsia="Times New Roman" w:hAnsi="Arial" w:cs="Arial"/>
          <w:sz w:val="22"/>
          <w:szCs w:val="22"/>
        </w:rPr>
        <w:t xml:space="preserve"> was very popular and successful in 2019. </w:t>
      </w:r>
      <w:r w:rsidRPr="00F46218">
        <w:rPr>
          <w:rFonts w:ascii="Arial" w:eastAsia="Times New Roman" w:hAnsi="Arial" w:cs="Arial"/>
          <w:sz w:val="22"/>
          <w:szCs w:val="22"/>
        </w:rPr>
        <w:t xml:space="preserve">We will have unlimited water, soda and juice available, and coffee will be available for $2. </w:t>
      </w:r>
      <w:r w:rsidR="00961BC0">
        <w:rPr>
          <w:rFonts w:ascii="Arial" w:eastAsia="Times New Roman" w:hAnsi="Arial" w:cs="Arial"/>
          <w:sz w:val="22"/>
          <w:szCs w:val="22"/>
        </w:rPr>
        <w:t>We</w:t>
      </w:r>
      <w:r w:rsidRPr="00F46218">
        <w:rPr>
          <w:rFonts w:ascii="Arial" w:eastAsia="Times New Roman" w:hAnsi="Arial" w:cs="Arial"/>
          <w:sz w:val="22"/>
          <w:szCs w:val="22"/>
        </w:rPr>
        <w:t xml:space="preserve"> hope you enjoy it! </w:t>
      </w:r>
    </w:p>
    <w:p w14:paraId="74B671B4"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p>
    <w:p w14:paraId="16350CAA"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4"/>
          <w:szCs w:val="24"/>
        </w:rPr>
      </w:pPr>
    </w:p>
    <w:p w14:paraId="0C339C6B"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b/>
          <w:sz w:val="32"/>
          <w:szCs w:val="32"/>
        </w:rPr>
      </w:pPr>
      <w:r w:rsidRPr="00F46218">
        <w:rPr>
          <w:rFonts w:ascii="Arial" w:eastAsia="Times New Roman" w:hAnsi="Arial" w:cs="Arial"/>
          <w:b/>
          <w:sz w:val="32"/>
          <w:szCs w:val="32"/>
        </w:rPr>
        <w:t xml:space="preserve">NO-NOs </w:t>
      </w:r>
    </w:p>
    <w:p w14:paraId="3304735D"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4"/>
          <w:szCs w:val="24"/>
        </w:rPr>
      </w:pPr>
    </w:p>
    <w:p w14:paraId="4CCA7CFE" w14:textId="7635D2C2"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Be careful about leaving your booth unstaffed if you choose to wander around. Neither the </w:t>
      </w:r>
      <w:r w:rsidR="00071CD7">
        <w:rPr>
          <w:rFonts w:ascii="Arial" w:eastAsia="Times New Roman" w:hAnsi="Arial" w:cs="Arial"/>
          <w:sz w:val="22"/>
          <w:szCs w:val="22"/>
        </w:rPr>
        <w:t>facility</w:t>
      </w:r>
      <w:r w:rsidRPr="00F46218">
        <w:rPr>
          <w:rFonts w:ascii="Arial" w:eastAsia="Times New Roman" w:hAnsi="Arial" w:cs="Arial"/>
          <w:sz w:val="22"/>
          <w:szCs w:val="22"/>
        </w:rPr>
        <w:t xml:space="preserve"> nor the Door Opener Magazine will be responsible for anything that may happen in that kind of situation. </w:t>
      </w:r>
    </w:p>
    <w:p w14:paraId="0F29FDAF"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p>
    <w:p w14:paraId="58F5DB25"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The hotel does not allow confetti, sparkle, glitter, birdseed, rice, or anything of that nature. If you have any questions, please contact the Door Opener. Please clean up your booth to the absolute best of your ability during break-down. </w:t>
      </w:r>
    </w:p>
    <w:p w14:paraId="6AE4F999"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p>
    <w:p w14:paraId="6D4856A5" w14:textId="5AA4CDBB"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r w:rsidRPr="00F46218">
        <w:rPr>
          <w:rFonts w:ascii="Arial" w:eastAsia="Times New Roman" w:hAnsi="Arial" w:cs="Arial"/>
          <w:sz w:val="22"/>
          <w:szCs w:val="22"/>
        </w:rPr>
        <w:t>No smoking – Farmington Gardens is a smoke-free environment – including the bathrooms. If you really, absolutely, truly need to smoke and you just can’t stand it, you will need to go outside</w:t>
      </w:r>
      <w:r w:rsidR="00071CD7">
        <w:rPr>
          <w:rFonts w:ascii="Arial" w:eastAsia="Times New Roman" w:hAnsi="Arial" w:cs="Arial"/>
          <w:sz w:val="22"/>
          <w:szCs w:val="22"/>
        </w:rPr>
        <w:t xml:space="preserve"> (not near vendors).</w:t>
      </w:r>
    </w:p>
    <w:p w14:paraId="0B30DFB8"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p>
    <w:p w14:paraId="6D035F59"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No candles or incense – no live flames or smoke of any kind. </w:t>
      </w:r>
    </w:p>
    <w:p w14:paraId="356DBA71" w14:textId="77777777" w:rsidR="00F46218" w:rsidRPr="00F46218" w:rsidRDefault="00F46218" w:rsidP="00F46218">
      <w:pPr>
        <w:tabs>
          <w:tab w:val="left" w:pos="0"/>
          <w:tab w:val="left" w:pos="3600"/>
          <w:tab w:val="left" w:pos="4320"/>
          <w:tab w:val="left" w:pos="7920"/>
        </w:tabs>
        <w:spacing w:after="0" w:line="240" w:lineRule="auto"/>
        <w:rPr>
          <w:rFonts w:ascii="Arial" w:eastAsia="Times New Roman" w:hAnsi="Arial" w:cs="Arial"/>
          <w:sz w:val="22"/>
          <w:szCs w:val="22"/>
        </w:rPr>
      </w:pPr>
    </w:p>
    <w:p w14:paraId="4D96441C" w14:textId="77777777" w:rsidR="00F46218" w:rsidRPr="00F46218" w:rsidRDefault="00F46218" w:rsidP="00F46218">
      <w:pPr>
        <w:spacing w:after="0" w:line="240" w:lineRule="auto"/>
        <w:rPr>
          <w:rFonts w:ascii="Arial" w:eastAsia="Times New Roman" w:hAnsi="Arial" w:cs="Arial"/>
          <w:sz w:val="22"/>
          <w:szCs w:val="22"/>
        </w:rPr>
      </w:pPr>
      <w:r w:rsidRPr="00F46218">
        <w:rPr>
          <w:rFonts w:ascii="Arial" w:eastAsia="Times New Roman" w:hAnsi="Arial" w:cs="Arial"/>
          <w:sz w:val="22"/>
          <w:szCs w:val="22"/>
        </w:rPr>
        <w:t>The only thing you can use to adhere things to walls (I’m surprised that’s even acceptable!) is blue painter’s tape. They may check, so be careful! We are responsible for paying for any damage, so that cost will be passed onto the vendor.</w:t>
      </w:r>
    </w:p>
    <w:p w14:paraId="09483C51" w14:textId="5496D267" w:rsidR="00F46218" w:rsidRDefault="00F46218">
      <w:r>
        <w:br w:type="page"/>
      </w:r>
    </w:p>
    <w:p w14:paraId="1AF84203" w14:textId="77777777" w:rsidR="00F46218" w:rsidRPr="00F46218" w:rsidRDefault="00F46218" w:rsidP="00F46218">
      <w:pPr>
        <w:spacing w:after="0" w:line="240" w:lineRule="auto"/>
        <w:jc w:val="center"/>
        <w:rPr>
          <w:rFonts w:ascii="Arial" w:eastAsia="Times New Roman" w:hAnsi="Arial" w:cs="Arial"/>
          <w:b/>
          <w:sz w:val="32"/>
          <w:szCs w:val="32"/>
        </w:rPr>
      </w:pPr>
      <w:r w:rsidRPr="00F46218">
        <w:rPr>
          <w:rFonts w:ascii="Arial" w:eastAsia="Times New Roman" w:hAnsi="Arial" w:cs="Arial"/>
          <w:b/>
          <w:sz w:val="32"/>
          <w:szCs w:val="32"/>
        </w:rPr>
        <w:lastRenderedPageBreak/>
        <w:t>DOOR OPENER MAGAZINE’S SOUL LIGHT EXPO</w:t>
      </w:r>
    </w:p>
    <w:p w14:paraId="41091B2C" w14:textId="77777777" w:rsidR="00F46218" w:rsidRPr="00F46218" w:rsidRDefault="00F46218" w:rsidP="00F46218">
      <w:pPr>
        <w:spacing w:after="0" w:line="240" w:lineRule="auto"/>
        <w:jc w:val="center"/>
        <w:rPr>
          <w:rFonts w:ascii="Arial" w:eastAsia="Times New Roman" w:hAnsi="Arial" w:cs="Arial"/>
          <w:b/>
          <w:sz w:val="32"/>
          <w:szCs w:val="32"/>
        </w:rPr>
      </w:pPr>
      <w:r w:rsidRPr="00F46218">
        <w:rPr>
          <w:rFonts w:ascii="Arial" w:eastAsia="Times New Roman" w:hAnsi="Arial" w:cs="Arial"/>
          <w:b/>
          <w:sz w:val="32"/>
          <w:szCs w:val="32"/>
        </w:rPr>
        <w:t>Sunday, October 3, 2021 – Farmington Gardens, Farmington</w:t>
      </w:r>
    </w:p>
    <w:p w14:paraId="156435A9" w14:textId="77777777" w:rsidR="00F46218" w:rsidRPr="00F46218" w:rsidRDefault="00F46218" w:rsidP="00F46218">
      <w:pPr>
        <w:spacing w:after="0" w:line="240" w:lineRule="auto"/>
        <w:jc w:val="center"/>
        <w:rPr>
          <w:rFonts w:ascii="Arial" w:eastAsia="Times New Roman" w:hAnsi="Arial" w:cs="Arial"/>
          <w:sz w:val="24"/>
          <w:szCs w:val="24"/>
        </w:rPr>
      </w:pPr>
    </w:p>
    <w:p w14:paraId="406B6398" w14:textId="77777777" w:rsidR="00F46218" w:rsidRPr="00F46218" w:rsidRDefault="00F46218" w:rsidP="00F46218">
      <w:pPr>
        <w:spacing w:after="0" w:line="240" w:lineRule="auto"/>
        <w:jc w:val="center"/>
        <w:rPr>
          <w:rFonts w:ascii="Arial" w:eastAsia="Times New Roman" w:hAnsi="Arial" w:cs="Arial"/>
          <w:b/>
          <w:sz w:val="32"/>
          <w:szCs w:val="32"/>
        </w:rPr>
      </w:pPr>
      <w:r w:rsidRPr="00F46218">
        <w:rPr>
          <w:rFonts w:ascii="Arial" w:eastAsia="Times New Roman" w:hAnsi="Arial" w:cs="Arial"/>
          <w:b/>
          <w:sz w:val="32"/>
          <w:szCs w:val="32"/>
        </w:rPr>
        <w:t>VENDOR / READER APPLICATION</w:t>
      </w:r>
    </w:p>
    <w:p w14:paraId="7A45A981" w14:textId="77777777" w:rsidR="00F46218" w:rsidRPr="00F46218" w:rsidRDefault="00F46218" w:rsidP="00F46218">
      <w:pPr>
        <w:spacing w:after="0" w:line="240" w:lineRule="auto"/>
        <w:rPr>
          <w:rFonts w:ascii="Arial" w:eastAsia="Times New Roman" w:hAnsi="Arial" w:cs="Arial"/>
          <w:sz w:val="24"/>
          <w:szCs w:val="24"/>
        </w:rPr>
      </w:pPr>
    </w:p>
    <w:p w14:paraId="5D84C60D" w14:textId="77777777" w:rsidR="00F46218" w:rsidRPr="00F46218" w:rsidRDefault="00F46218" w:rsidP="00F46218">
      <w:pPr>
        <w:spacing w:after="0" w:line="240" w:lineRule="auto"/>
        <w:rPr>
          <w:rFonts w:ascii="Arial" w:eastAsia="Times New Roman" w:hAnsi="Arial" w:cs="Arial"/>
          <w:sz w:val="24"/>
          <w:szCs w:val="24"/>
        </w:rPr>
      </w:pPr>
    </w:p>
    <w:p w14:paraId="49AEDB3B" w14:textId="3E8911D0"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BUSINESS NAME ____________________________</w:t>
      </w:r>
      <w:r w:rsidR="004B2013">
        <w:rPr>
          <w:rFonts w:ascii="Arial" w:eastAsia="Times New Roman" w:hAnsi="Arial" w:cs="Arial"/>
          <w:sz w:val="20"/>
          <w:szCs w:val="20"/>
        </w:rPr>
        <w:t>_____________</w:t>
      </w:r>
      <w:r w:rsidRPr="00F46218">
        <w:rPr>
          <w:rFonts w:ascii="Arial" w:eastAsia="Times New Roman" w:hAnsi="Arial" w:cs="Arial"/>
          <w:sz w:val="20"/>
          <w:szCs w:val="20"/>
        </w:rPr>
        <w:t xml:space="preserve">_____________________________   </w:t>
      </w:r>
    </w:p>
    <w:p w14:paraId="541D3F99" w14:textId="77777777" w:rsidR="00F46218" w:rsidRPr="00F46218" w:rsidRDefault="00F46218" w:rsidP="00F46218">
      <w:pPr>
        <w:spacing w:after="0" w:line="240" w:lineRule="auto"/>
        <w:rPr>
          <w:rFonts w:ascii="Arial" w:eastAsia="Times New Roman" w:hAnsi="Arial" w:cs="Arial"/>
          <w:sz w:val="20"/>
          <w:szCs w:val="20"/>
        </w:rPr>
      </w:pPr>
    </w:p>
    <w:p w14:paraId="011DB045" w14:textId="6BCBC48C"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CONTACT PERSON _______________________________</w:t>
      </w:r>
      <w:r w:rsidR="004B2013">
        <w:rPr>
          <w:rFonts w:ascii="Arial" w:eastAsia="Times New Roman" w:hAnsi="Arial" w:cs="Arial"/>
          <w:sz w:val="20"/>
          <w:szCs w:val="20"/>
        </w:rPr>
        <w:t>_____________</w:t>
      </w:r>
      <w:r w:rsidRPr="00F46218">
        <w:rPr>
          <w:rFonts w:ascii="Arial" w:eastAsia="Times New Roman" w:hAnsi="Arial" w:cs="Arial"/>
          <w:sz w:val="20"/>
          <w:szCs w:val="20"/>
        </w:rPr>
        <w:t xml:space="preserve">________________________   </w:t>
      </w:r>
    </w:p>
    <w:p w14:paraId="6AFFF8D1" w14:textId="77777777" w:rsidR="00F46218" w:rsidRPr="00F46218" w:rsidRDefault="00F46218" w:rsidP="00F46218">
      <w:pPr>
        <w:spacing w:after="0" w:line="240" w:lineRule="auto"/>
        <w:rPr>
          <w:rFonts w:ascii="Arial" w:eastAsia="Times New Roman" w:hAnsi="Arial" w:cs="Arial"/>
          <w:sz w:val="20"/>
          <w:szCs w:val="20"/>
        </w:rPr>
      </w:pPr>
    </w:p>
    <w:p w14:paraId="78F95B24" w14:textId="66495CFD"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PHYSICAL ADDRESS _______________________________</w:t>
      </w:r>
      <w:r w:rsidR="004B2013">
        <w:rPr>
          <w:rFonts w:ascii="Arial" w:eastAsia="Times New Roman" w:hAnsi="Arial" w:cs="Arial"/>
          <w:sz w:val="20"/>
          <w:szCs w:val="20"/>
        </w:rPr>
        <w:t>_____________</w:t>
      </w:r>
      <w:r w:rsidRPr="00F46218">
        <w:rPr>
          <w:rFonts w:ascii="Arial" w:eastAsia="Times New Roman" w:hAnsi="Arial" w:cs="Arial"/>
          <w:sz w:val="20"/>
          <w:szCs w:val="20"/>
        </w:rPr>
        <w:t xml:space="preserve">_______________________   </w:t>
      </w:r>
    </w:p>
    <w:p w14:paraId="112A6B24" w14:textId="77777777" w:rsidR="00F46218" w:rsidRPr="00F46218" w:rsidRDefault="00F46218" w:rsidP="00F46218">
      <w:pPr>
        <w:spacing w:after="0" w:line="240" w:lineRule="auto"/>
        <w:rPr>
          <w:rFonts w:ascii="Arial" w:eastAsia="Times New Roman" w:hAnsi="Arial" w:cs="Arial"/>
          <w:sz w:val="20"/>
          <w:szCs w:val="20"/>
        </w:rPr>
      </w:pPr>
    </w:p>
    <w:p w14:paraId="235D0FAF" w14:textId="45D24371"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 xml:space="preserve">                                    _______________________________</w:t>
      </w:r>
      <w:r w:rsidR="004B2013">
        <w:rPr>
          <w:rFonts w:ascii="Arial" w:eastAsia="Times New Roman" w:hAnsi="Arial" w:cs="Arial"/>
          <w:sz w:val="20"/>
          <w:szCs w:val="20"/>
        </w:rPr>
        <w:t>____________</w:t>
      </w:r>
      <w:r w:rsidRPr="00F46218">
        <w:rPr>
          <w:rFonts w:ascii="Arial" w:eastAsia="Times New Roman" w:hAnsi="Arial" w:cs="Arial"/>
          <w:sz w:val="20"/>
          <w:szCs w:val="20"/>
        </w:rPr>
        <w:t>________________________</w:t>
      </w:r>
    </w:p>
    <w:p w14:paraId="442F6A9D" w14:textId="77777777" w:rsidR="00F46218" w:rsidRPr="00F46218" w:rsidRDefault="00F46218" w:rsidP="00F46218">
      <w:pPr>
        <w:spacing w:after="0" w:line="240" w:lineRule="auto"/>
        <w:rPr>
          <w:rFonts w:ascii="Arial" w:eastAsia="Times New Roman" w:hAnsi="Arial" w:cs="Arial"/>
          <w:sz w:val="20"/>
          <w:szCs w:val="20"/>
        </w:rPr>
      </w:pPr>
    </w:p>
    <w:p w14:paraId="6A19F228" w14:textId="7C2D580A"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EMAIL ADDRESS      _______________________________</w:t>
      </w:r>
      <w:r w:rsidR="004B2013">
        <w:rPr>
          <w:rFonts w:ascii="Arial" w:eastAsia="Times New Roman" w:hAnsi="Arial" w:cs="Arial"/>
          <w:sz w:val="20"/>
          <w:szCs w:val="20"/>
        </w:rPr>
        <w:t>____________</w:t>
      </w:r>
      <w:r w:rsidRPr="00F46218">
        <w:rPr>
          <w:rFonts w:ascii="Arial" w:eastAsia="Times New Roman" w:hAnsi="Arial" w:cs="Arial"/>
          <w:sz w:val="20"/>
          <w:szCs w:val="20"/>
        </w:rPr>
        <w:t xml:space="preserve">________________________  </w:t>
      </w:r>
    </w:p>
    <w:p w14:paraId="006BE2AB" w14:textId="77777777" w:rsidR="00F46218" w:rsidRPr="00F46218" w:rsidRDefault="00F46218" w:rsidP="00F46218">
      <w:pPr>
        <w:spacing w:after="0" w:line="240" w:lineRule="auto"/>
        <w:rPr>
          <w:rFonts w:ascii="Arial" w:eastAsia="Times New Roman" w:hAnsi="Arial" w:cs="Arial"/>
          <w:sz w:val="20"/>
          <w:szCs w:val="20"/>
        </w:rPr>
      </w:pPr>
    </w:p>
    <w:p w14:paraId="45E37072" w14:textId="12464CA0"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PHONE NUMBER ____________________________________</w:t>
      </w:r>
      <w:r w:rsidR="004B2013">
        <w:rPr>
          <w:rFonts w:ascii="Arial" w:eastAsia="Times New Roman" w:hAnsi="Arial" w:cs="Arial"/>
          <w:sz w:val="20"/>
          <w:szCs w:val="20"/>
        </w:rPr>
        <w:t>_____________</w:t>
      </w:r>
      <w:r w:rsidRPr="00F46218">
        <w:rPr>
          <w:rFonts w:ascii="Arial" w:eastAsia="Times New Roman" w:hAnsi="Arial" w:cs="Arial"/>
          <w:sz w:val="20"/>
          <w:szCs w:val="20"/>
        </w:rPr>
        <w:t xml:space="preserve">_____________________   </w:t>
      </w:r>
    </w:p>
    <w:p w14:paraId="415D9357" w14:textId="77777777" w:rsidR="00F46218" w:rsidRPr="00F46218" w:rsidRDefault="00F46218" w:rsidP="00F46218">
      <w:pPr>
        <w:spacing w:after="0" w:line="240" w:lineRule="auto"/>
        <w:rPr>
          <w:rFonts w:ascii="Arial" w:eastAsia="Times New Roman" w:hAnsi="Arial" w:cs="Arial"/>
          <w:sz w:val="20"/>
          <w:szCs w:val="20"/>
        </w:rPr>
      </w:pPr>
    </w:p>
    <w:p w14:paraId="3DEA5250" w14:textId="5890C303"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SALES &amp; USE TAX PERMIT NUMBER (If you will be selling items) ______</w:t>
      </w:r>
      <w:r w:rsidR="004B2013">
        <w:rPr>
          <w:rFonts w:ascii="Arial" w:eastAsia="Times New Roman" w:hAnsi="Arial" w:cs="Arial"/>
          <w:sz w:val="20"/>
          <w:szCs w:val="20"/>
        </w:rPr>
        <w:t>_____________</w:t>
      </w:r>
      <w:r w:rsidRPr="00F46218">
        <w:rPr>
          <w:rFonts w:ascii="Arial" w:eastAsia="Times New Roman" w:hAnsi="Arial" w:cs="Arial"/>
          <w:sz w:val="20"/>
          <w:szCs w:val="20"/>
        </w:rPr>
        <w:t xml:space="preserve">____________  </w:t>
      </w:r>
    </w:p>
    <w:p w14:paraId="61649B81" w14:textId="77777777" w:rsidR="00F46218" w:rsidRPr="00F46218" w:rsidRDefault="00F46218" w:rsidP="00F46218">
      <w:pPr>
        <w:spacing w:after="0" w:line="240" w:lineRule="auto"/>
        <w:rPr>
          <w:rFonts w:ascii="Arial" w:eastAsia="Times New Roman" w:hAnsi="Arial" w:cs="Arial"/>
          <w:sz w:val="20"/>
          <w:szCs w:val="20"/>
        </w:rPr>
      </w:pPr>
    </w:p>
    <w:p w14:paraId="6BAE98E6" w14:textId="07C37CAA" w:rsidR="00F46218" w:rsidRPr="00F46218" w:rsidRDefault="00F46218" w:rsidP="00F46218">
      <w:pPr>
        <w:spacing w:after="0" w:line="240" w:lineRule="auto"/>
        <w:rPr>
          <w:rFonts w:ascii="Arial" w:eastAsia="Times New Roman" w:hAnsi="Arial" w:cs="Arial"/>
          <w:sz w:val="20"/>
          <w:szCs w:val="20"/>
        </w:rPr>
      </w:pPr>
      <w:r w:rsidRPr="00F46218">
        <w:rPr>
          <w:rFonts w:ascii="Arial" w:eastAsia="Times New Roman" w:hAnsi="Arial" w:cs="Arial"/>
          <w:sz w:val="20"/>
          <w:szCs w:val="20"/>
        </w:rPr>
        <w:t>WEBSITE ADDRESS ___________________________________________</w:t>
      </w:r>
      <w:r w:rsidR="004B2013">
        <w:rPr>
          <w:rFonts w:ascii="Arial" w:eastAsia="Times New Roman" w:hAnsi="Arial" w:cs="Arial"/>
          <w:sz w:val="20"/>
          <w:szCs w:val="20"/>
        </w:rPr>
        <w:t>____________</w:t>
      </w:r>
      <w:r w:rsidRPr="00F46218">
        <w:rPr>
          <w:rFonts w:ascii="Arial" w:eastAsia="Times New Roman" w:hAnsi="Arial" w:cs="Arial"/>
          <w:sz w:val="20"/>
          <w:szCs w:val="20"/>
        </w:rPr>
        <w:t xml:space="preserve">____________   </w:t>
      </w:r>
    </w:p>
    <w:p w14:paraId="242CA51F" w14:textId="77777777" w:rsidR="00F46218" w:rsidRPr="00F46218" w:rsidRDefault="00F46218" w:rsidP="00F46218">
      <w:pPr>
        <w:spacing w:after="0" w:line="240" w:lineRule="auto"/>
        <w:rPr>
          <w:rFonts w:ascii="Arial" w:eastAsia="Times New Roman" w:hAnsi="Arial" w:cs="Arial"/>
          <w:sz w:val="22"/>
          <w:szCs w:val="22"/>
        </w:rPr>
      </w:pPr>
    </w:p>
    <w:p w14:paraId="7B5EE996" w14:textId="77777777" w:rsidR="00F46218" w:rsidRPr="00F46218" w:rsidRDefault="00F46218" w:rsidP="00F46218">
      <w:pPr>
        <w:spacing w:after="0" w:line="240" w:lineRule="auto"/>
        <w:jc w:val="center"/>
        <w:rPr>
          <w:rFonts w:ascii="Arial" w:eastAsia="Times New Roman" w:hAnsi="Arial" w:cs="Arial"/>
          <w:sz w:val="22"/>
          <w:szCs w:val="22"/>
        </w:rPr>
      </w:pPr>
    </w:p>
    <w:p w14:paraId="659B48FA" w14:textId="6DA41EB7" w:rsidR="00F46218" w:rsidRPr="00F46218" w:rsidRDefault="00F46218" w:rsidP="00961BC0">
      <w:pPr>
        <w:spacing w:after="0" w:line="240" w:lineRule="auto"/>
        <w:rPr>
          <w:rFonts w:ascii="Arial" w:eastAsia="Times New Roman" w:hAnsi="Arial" w:cs="Arial"/>
          <w:sz w:val="24"/>
          <w:szCs w:val="24"/>
        </w:rPr>
      </w:pPr>
      <w:r w:rsidRPr="00F46218">
        <w:rPr>
          <w:rFonts w:ascii="Arial" w:eastAsia="Times New Roman" w:hAnsi="Arial" w:cs="Arial"/>
          <w:sz w:val="24"/>
          <w:szCs w:val="24"/>
        </w:rPr>
        <w:t>___ 6’ rectangular table with black fitted tablecloth and 2 chairs</w:t>
      </w:r>
      <w:r w:rsidRPr="00F46218">
        <w:rPr>
          <w:rFonts w:ascii="Arial" w:eastAsia="Times New Roman" w:hAnsi="Arial" w:cs="Arial"/>
          <w:sz w:val="24"/>
          <w:szCs w:val="24"/>
        </w:rPr>
        <w:tab/>
      </w:r>
      <w:r w:rsidRPr="00F46218">
        <w:rPr>
          <w:rFonts w:ascii="Arial" w:eastAsia="Times New Roman" w:hAnsi="Arial" w:cs="Arial"/>
          <w:sz w:val="24"/>
          <w:szCs w:val="24"/>
        </w:rPr>
        <w:tab/>
      </w:r>
      <w:r w:rsidR="00961BC0">
        <w:rPr>
          <w:rFonts w:ascii="Arial" w:eastAsia="Times New Roman" w:hAnsi="Arial" w:cs="Arial"/>
          <w:sz w:val="24"/>
          <w:szCs w:val="24"/>
        </w:rPr>
        <w:tab/>
      </w:r>
      <w:r w:rsidR="00961BC0">
        <w:rPr>
          <w:rFonts w:ascii="Arial" w:eastAsia="Times New Roman" w:hAnsi="Arial" w:cs="Arial"/>
          <w:sz w:val="24"/>
          <w:szCs w:val="24"/>
        </w:rPr>
        <w:tab/>
        <w:t>$90.00</w:t>
      </w:r>
    </w:p>
    <w:p w14:paraId="114B9EF4" w14:textId="77777777" w:rsidR="00F46218" w:rsidRPr="00F46218" w:rsidRDefault="00F46218" w:rsidP="00F46218">
      <w:pPr>
        <w:spacing w:after="0" w:line="240" w:lineRule="auto"/>
        <w:rPr>
          <w:rFonts w:ascii="Arial" w:eastAsia="Times New Roman" w:hAnsi="Arial" w:cs="Arial"/>
          <w:sz w:val="24"/>
          <w:szCs w:val="24"/>
        </w:rPr>
      </w:pPr>
    </w:p>
    <w:p w14:paraId="5D0B9225" w14:textId="77777777" w:rsidR="00071CD7"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___ Outdoor grounds – bring your own tent – rain or shine – no refunds</w:t>
      </w:r>
      <w:r w:rsidR="00961BC0">
        <w:rPr>
          <w:rFonts w:ascii="Arial" w:eastAsia="Times New Roman" w:hAnsi="Arial" w:cs="Arial"/>
          <w:sz w:val="24"/>
          <w:szCs w:val="24"/>
        </w:rPr>
        <w:t xml:space="preserve"> for </w:t>
      </w:r>
      <w:r w:rsidR="00071CD7">
        <w:rPr>
          <w:rFonts w:ascii="Arial" w:eastAsia="Times New Roman" w:hAnsi="Arial" w:cs="Arial"/>
          <w:sz w:val="24"/>
          <w:szCs w:val="24"/>
        </w:rPr>
        <w:t>adverse</w:t>
      </w:r>
    </w:p>
    <w:p w14:paraId="1D1DA673" w14:textId="69CB1982" w:rsidR="00F46218" w:rsidRPr="00F46218" w:rsidRDefault="00071CD7" w:rsidP="00071CD7">
      <w:pPr>
        <w:spacing w:after="0" w:line="240" w:lineRule="auto"/>
        <w:ind w:firstLine="720"/>
        <w:rPr>
          <w:rFonts w:ascii="Arial" w:eastAsia="Times New Roman" w:hAnsi="Arial" w:cs="Arial"/>
          <w:sz w:val="24"/>
          <w:szCs w:val="24"/>
        </w:rPr>
      </w:pPr>
      <w:r>
        <w:rPr>
          <w:rFonts w:ascii="Arial" w:eastAsia="Times New Roman" w:hAnsi="Arial" w:cs="Arial"/>
          <w:sz w:val="24"/>
          <w:szCs w:val="24"/>
        </w:rPr>
        <w:t>w</w:t>
      </w:r>
      <w:r w:rsidR="00961BC0">
        <w:rPr>
          <w:rFonts w:ascii="Arial" w:eastAsia="Times New Roman" w:hAnsi="Arial" w:cs="Arial"/>
          <w:sz w:val="24"/>
          <w:szCs w:val="24"/>
        </w:rPr>
        <w:t>eather</w:t>
      </w:r>
      <w:r>
        <w:rPr>
          <w:rFonts w:ascii="Arial" w:eastAsia="Times New Roman" w:hAnsi="Arial" w:cs="Arial"/>
          <w:sz w:val="24"/>
          <w:szCs w:val="24"/>
        </w:rPr>
        <w:t xml:space="preserve"> conditions that day</w:t>
      </w:r>
      <w:r w:rsidR="004B2013">
        <w:rPr>
          <w:rFonts w:ascii="Arial" w:eastAsia="Times New Roman" w:hAnsi="Arial" w:cs="Arial"/>
          <w:sz w:val="24"/>
          <w:szCs w:val="24"/>
        </w:rPr>
        <w:t xml:space="preserve"> – be prepared</w:t>
      </w:r>
      <w:r>
        <w:rPr>
          <w:rFonts w:ascii="Arial" w:eastAsia="Times New Roman" w:hAnsi="Arial" w:cs="Arial"/>
          <w:sz w:val="24"/>
          <w:szCs w:val="24"/>
        </w:rPr>
        <w:t xml:space="preserve">. See refund info on next page. </w:t>
      </w:r>
      <w:r>
        <w:rPr>
          <w:rFonts w:ascii="Arial" w:eastAsia="Times New Roman" w:hAnsi="Arial" w:cs="Arial"/>
          <w:sz w:val="24"/>
          <w:szCs w:val="24"/>
        </w:rPr>
        <w:tab/>
      </w:r>
      <w:r>
        <w:rPr>
          <w:rFonts w:ascii="Arial" w:eastAsia="Times New Roman" w:hAnsi="Arial" w:cs="Arial"/>
          <w:sz w:val="24"/>
          <w:szCs w:val="24"/>
        </w:rPr>
        <w:tab/>
      </w:r>
      <w:r w:rsidR="00F46218" w:rsidRPr="00F46218">
        <w:rPr>
          <w:rFonts w:ascii="Arial" w:eastAsia="Times New Roman" w:hAnsi="Arial" w:cs="Arial"/>
          <w:sz w:val="24"/>
          <w:szCs w:val="24"/>
        </w:rPr>
        <w:t>$</w:t>
      </w:r>
      <w:r>
        <w:rPr>
          <w:rFonts w:ascii="Arial" w:eastAsia="Times New Roman" w:hAnsi="Arial" w:cs="Arial"/>
          <w:sz w:val="24"/>
          <w:szCs w:val="24"/>
        </w:rPr>
        <w:t>55</w:t>
      </w:r>
      <w:r w:rsidR="00F46218" w:rsidRPr="00F46218">
        <w:rPr>
          <w:rFonts w:ascii="Arial" w:eastAsia="Times New Roman" w:hAnsi="Arial" w:cs="Arial"/>
          <w:sz w:val="24"/>
          <w:szCs w:val="24"/>
        </w:rPr>
        <w:t>.00</w:t>
      </w:r>
    </w:p>
    <w:p w14:paraId="158738E9" w14:textId="77777777" w:rsidR="00F46218" w:rsidRPr="00F46218" w:rsidRDefault="00F46218" w:rsidP="00F46218">
      <w:pPr>
        <w:spacing w:after="0" w:line="240" w:lineRule="auto"/>
        <w:rPr>
          <w:rFonts w:ascii="Arial" w:eastAsia="Times New Roman" w:hAnsi="Arial" w:cs="Arial"/>
          <w:sz w:val="22"/>
          <w:szCs w:val="22"/>
        </w:rPr>
      </w:pPr>
    </w:p>
    <w:p w14:paraId="7F9EFFC8" w14:textId="065D9D7F" w:rsidR="00F46218" w:rsidRPr="004B2013"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2"/>
          <w:szCs w:val="22"/>
        </w:rPr>
        <w:t xml:space="preserve">___ </w:t>
      </w:r>
      <w:r w:rsidRPr="004B2013">
        <w:rPr>
          <w:rFonts w:ascii="Arial" w:eastAsia="Times New Roman" w:hAnsi="Arial" w:cs="Arial"/>
          <w:sz w:val="24"/>
          <w:szCs w:val="24"/>
        </w:rPr>
        <w:t>I need electrical at my booth (no cost)</w:t>
      </w:r>
      <w:r w:rsidR="00961BC0" w:rsidRPr="004B2013">
        <w:rPr>
          <w:rFonts w:ascii="Arial" w:eastAsia="Times New Roman" w:hAnsi="Arial" w:cs="Arial"/>
          <w:sz w:val="24"/>
          <w:szCs w:val="24"/>
        </w:rPr>
        <w:t xml:space="preserve">. We will try to place you against the walls to avoid </w:t>
      </w:r>
    </w:p>
    <w:p w14:paraId="506FC044" w14:textId="69AFCAEC" w:rsidR="00961BC0" w:rsidRPr="004B2013" w:rsidRDefault="00961BC0" w:rsidP="00F46218">
      <w:pPr>
        <w:spacing w:after="0" w:line="240" w:lineRule="auto"/>
        <w:rPr>
          <w:rFonts w:ascii="Arial" w:eastAsia="Times New Roman" w:hAnsi="Arial" w:cs="Arial"/>
          <w:sz w:val="24"/>
          <w:szCs w:val="24"/>
        </w:rPr>
      </w:pPr>
      <w:r w:rsidRPr="004B2013">
        <w:rPr>
          <w:rFonts w:ascii="Arial" w:eastAsia="Times New Roman" w:hAnsi="Arial" w:cs="Arial"/>
          <w:sz w:val="24"/>
          <w:szCs w:val="24"/>
        </w:rPr>
        <w:tab/>
        <w:t xml:space="preserve">cord tripping hazards. </w:t>
      </w:r>
    </w:p>
    <w:p w14:paraId="1808A5A4" w14:textId="1EC73941" w:rsidR="00071CD7" w:rsidRDefault="00071CD7" w:rsidP="00F46218">
      <w:pPr>
        <w:spacing w:after="0" w:line="240" w:lineRule="auto"/>
        <w:rPr>
          <w:rFonts w:ascii="Arial" w:eastAsia="Times New Roman" w:hAnsi="Arial" w:cs="Arial"/>
          <w:sz w:val="22"/>
          <w:szCs w:val="22"/>
        </w:rPr>
      </w:pPr>
    </w:p>
    <w:p w14:paraId="5BEC40B0" w14:textId="42ECF592" w:rsidR="00071CD7" w:rsidRPr="004B2013" w:rsidRDefault="00071CD7" w:rsidP="00F46218">
      <w:pPr>
        <w:spacing w:after="0" w:line="240" w:lineRule="auto"/>
        <w:rPr>
          <w:rFonts w:ascii="Arial" w:eastAsia="Times New Roman" w:hAnsi="Arial" w:cs="Arial"/>
          <w:sz w:val="24"/>
          <w:szCs w:val="24"/>
        </w:rPr>
      </w:pPr>
      <w:r w:rsidRPr="004B2013">
        <w:rPr>
          <w:rFonts w:ascii="Arial" w:eastAsia="Times New Roman" w:hAnsi="Arial" w:cs="Arial"/>
          <w:sz w:val="24"/>
          <w:szCs w:val="24"/>
        </w:rPr>
        <w:t xml:space="preserve">** I will not have any multi-level marketing products or information of any kind present at my table. </w:t>
      </w:r>
    </w:p>
    <w:p w14:paraId="11C7A441" w14:textId="58891252" w:rsidR="00F46218" w:rsidRPr="00F46218" w:rsidRDefault="00F46218" w:rsidP="00F46218">
      <w:pPr>
        <w:spacing w:after="0" w:line="240" w:lineRule="auto"/>
        <w:rPr>
          <w:rFonts w:ascii="Arial" w:eastAsia="Times New Roman" w:hAnsi="Arial" w:cs="Arial"/>
          <w:sz w:val="22"/>
          <w:szCs w:val="22"/>
        </w:rPr>
      </w:pP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Pr="00F46218">
        <w:rPr>
          <w:rFonts w:ascii="Arial" w:eastAsia="Times New Roman" w:hAnsi="Arial" w:cs="Arial"/>
          <w:sz w:val="22"/>
          <w:szCs w:val="22"/>
        </w:rPr>
        <w:tab/>
      </w:r>
      <w:r w:rsidR="00961BC0">
        <w:rPr>
          <w:rFonts w:ascii="Arial" w:eastAsia="Times New Roman" w:hAnsi="Arial" w:cs="Arial"/>
          <w:sz w:val="22"/>
          <w:szCs w:val="22"/>
        </w:rPr>
        <w:tab/>
      </w:r>
      <w:r w:rsidR="00961BC0">
        <w:rPr>
          <w:rFonts w:ascii="Arial" w:eastAsia="Times New Roman" w:hAnsi="Arial" w:cs="Arial"/>
          <w:sz w:val="22"/>
          <w:szCs w:val="22"/>
        </w:rPr>
        <w:tab/>
      </w:r>
      <w:r w:rsidRPr="00F46218">
        <w:rPr>
          <w:rFonts w:ascii="Arial" w:eastAsia="Times New Roman" w:hAnsi="Arial" w:cs="Arial"/>
          <w:sz w:val="22"/>
          <w:szCs w:val="22"/>
        </w:rPr>
        <w:t xml:space="preserve"> </w:t>
      </w:r>
    </w:p>
    <w:p w14:paraId="32F50A2F" w14:textId="5D6B638B" w:rsidR="00F46218" w:rsidRPr="00F46218" w:rsidRDefault="00071CD7" w:rsidP="00F46218">
      <w:pPr>
        <w:spacing w:after="0" w:line="240" w:lineRule="auto"/>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______________________________________</w:t>
      </w:r>
    </w:p>
    <w:p w14:paraId="7D948C3B" w14:textId="563D195B" w:rsidR="00F46218" w:rsidRDefault="00071CD7" w:rsidP="00F46218">
      <w:pPr>
        <w:spacing w:after="0" w:line="240" w:lineRule="auto"/>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(name) </w:t>
      </w:r>
    </w:p>
    <w:p w14:paraId="55BA7016" w14:textId="34C0F625" w:rsidR="00961BC0" w:rsidRDefault="00961BC0" w:rsidP="00F46218">
      <w:pPr>
        <w:spacing w:after="0" w:line="240" w:lineRule="auto"/>
        <w:rPr>
          <w:rFonts w:ascii="Arial" w:eastAsia="Times New Roman" w:hAnsi="Arial" w:cs="Arial"/>
          <w:sz w:val="22"/>
          <w:szCs w:val="22"/>
        </w:rPr>
      </w:pPr>
      <w:r>
        <w:rPr>
          <w:rFonts w:ascii="Arial" w:eastAsia="Times New Roman" w:hAnsi="Arial" w:cs="Arial"/>
          <w:sz w:val="22"/>
          <w:szCs w:val="22"/>
        </w:rPr>
        <w:t>See instructions for sending in Application on p</w:t>
      </w:r>
      <w:r w:rsidR="00071CD7">
        <w:rPr>
          <w:rFonts w:ascii="Arial" w:eastAsia="Times New Roman" w:hAnsi="Arial" w:cs="Arial"/>
          <w:sz w:val="22"/>
          <w:szCs w:val="22"/>
        </w:rPr>
        <w:t xml:space="preserve">. 2. </w:t>
      </w:r>
    </w:p>
    <w:p w14:paraId="44EABB79" w14:textId="7C26F9A1" w:rsidR="00961BC0" w:rsidRDefault="00961BC0" w:rsidP="00F46218">
      <w:pPr>
        <w:spacing w:after="0" w:line="240" w:lineRule="auto"/>
        <w:rPr>
          <w:rFonts w:ascii="Arial" w:eastAsia="Times New Roman" w:hAnsi="Arial" w:cs="Arial"/>
          <w:sz w:val="22"/>
          <w:szCs w:val="22"/>
        </w:rPr>
      </w:pPr>
    </w:p>
    <w:p w14:paraId="7E438C2C" w14:textId="5A3B9E0B" w:rsidR="00961BC0" w:rsidRDefault="00961BC0" w:rsidP="00F46218">
      <w:pPr>
        <w:spacing w:after="0" w:line="240" w:lineRule="auto"/>
        <w:rPr>
          <w:rFonts w:ascii="Arial" w:eastAsia="Times New Roman" w:hAnsi="Arial" w:cs="Arial"/>
          <w:sz w:val="22"/>
          <w:szCs w:val="22"/>
        </w:rPr>
      </w:pPr>
      <w:r>
        <w:rPr>
          <w:rFonts w:ascii="Arial" w:eastAsia="Times New Roman" w:hAnsi="Arial" w:cs="Arial"/>
          <w:sz w:val="22"/>
          <w:szCs w:val="22"/>
        </w:rPr>
        <w:t>Payment Options:</w:t>
      </w:r>
    </w:p>
    <w:p w14:paraId="3C2AF8B8" w14:textId="77777777" w:rsidR="00961BC0" w:rsidRPr="00F46218" w:rsidRDefault="00961BC0" w:rsidP="00F46218">
      <w:pPr>
        <w:spacing w:after="0" w:line="240" w:lineRule="auto"/>
        <w:rPr>
          <w:rFonts w:ascii="Arial" w:eastAsia="Times New Roman" w:hAnsi="Arial" w:cs="Arial"/>
          <w:sz w:val="22"/>
          <w:szCs w:val="22"/>
        </w:rPr>
      </w:pPr>
    </w:p>
    <w:p w14:paraId="46D4A77F" w14:textId="77777777" w:rsidR="00F46218" w:rsidRPr="00F46218" w:rsidRDefault="00F46218" w:rsidP="00F46218">
      <w:pPr>
        <w:spacing w:after="0" w:line="240" w:lineRule="auto"/>
        <w:ind w:firstLine="720"/>
        <w:rPr>
          <w:rFonts w:ascii="Arial" w:eastAsia="Times New Roman" w:hAnsi="Arial" w:cs="Arial"/>
          <w:sz w:val="22"/>
          <w:szCs w:val="22"/>
        </w:rPr>
      </w:pPr>
      <w:r w:rsidRPr="00F46218">
        <w:rPr>
          <w:rFonts w:ascii="Arial" w:eastAsia="Times New Roman" w:hAnsi="Arial" w:cs="Arial"/>
          <w:sz w:val="22"/>
          <w:szCs w:val="22"/>
        </w:rPr>
        <w:t xml:space="preserve">___  My check is enclosed made payable to “Door Opener Magazine” </w:t>
      </w:r>
    </w:p>
    <w:p w14:paraId="672A9AE9" w14:textId="77777777" w:rsidR="00F46218" w:rsidRPr="00F46218" w:rsidRDefault="00F46218" w:rsidP="00F46218">
      <w:pPr>
        <w:spacing w:after="0" w:line="240" w:lineRule="auto"/>
        <w:rPr>
          <w:rFonts w:ascii="Arial" w:eastAsia="Times New Roman" w:hAnsi="Arial" w:cs="Arial"/>
          <w:sz w:val="22"/>
          <w:szCs w:val="22"/>
        </w:rPr>
      </w:pPr>
    </w:p>
    <w:p w14:paraId="6885CC6F" w14:textId="05C0AD34" w:rsidR="00F46218" w:rsidRPr="00F46218" w:rsidRDefault="00F46218" w:rsidP="00F46218">
      <w:pPr>
        <w:spacing w:after="0" w:line="240" w:lineRule="auto"/>
        <w:ind w:firstLine="720"/>
        <w:rPr>
          <w:rFonts w:ascii="Arial" w:eastAsia="Times New Roman" w:hAnsi="Arial" w:cs="Arial"/>
          <w:sz w:val="22"/>
          <w:szCs w:val="22"/>
        </w:rPr>
      </w:pPr>
      <w:r w:rsidRPr="00F46218">
        <w:rPr>
          <w:rFonts w:ascii="Arial" w:eastAsia="Times New Roman" w:hAnsi="Arial" w:cs="Arial"/>
          <w:sz w:val="22"/>
          <w:szCs w:val="22"/>
        </w:rPr>
        <w:t xml:space="preserve">___  I will be paying via PayPal  - </w:t>
      </w:r>
      <w:r w:rsidR="004B2013">
        <w:rPr>
          <w:rFonts w:ascii="Arial" w:eastAsia="Times New Roman" w:hAnsi="Arial" w:cs="Arial"/>
          <w:sz w:val="22"/>
          <w:szCs w:val="22"/>
        </w:rPr>
        <w:t xml:space="preserve">please </w:t>
      </w:r>
      <w:r w:rsidRPr="00F46218">
        <w:rPr>
          <w:rFonts w:ascii="Arial" w:eastAsia="Times New Roman" w:hAnsi="Arial" w:cs="Arial"/>
          <w:sz w:val="22"/>
          <w:szCs w:val="22"/>
        </w:rPr>
        <w:t xml:space="preserve">use </w:t>
      </w:r>
      <w:hyperlink r:id="rId6" w:history="1">
        <w:r w:rsidRPr="00F46218">
          <w:rPr>
            <w:rFonts w:ascii="Arial" w:eastAsia="Times New Roman" w:hAnsi="Arial" w:cs="Arial"/>
            <w:color w:val="0000FF"/>
            <w:sz w:val="22"/>
            <w:szCs w:val="22"/>
            <w:u w:val="single"/>
          </w:rPr>
          <w:t>thedooropener@comcast.net</w:t>
        </w:r>
      </w:hyperlink>
    </w:p>
    <w:p w14:paraId="7000BED3" w14:textId="77777777" w:rsidR="00F46218" w:rsidRPr="00F46218" w:rsidRDefault="00F46218" w:rsidP="00F46218">
      <w:pPr>
        <w:spacing w:after="0" w:line="240" w:lineRule="auto"/>
        <w:ind w:firstLine="720"/>
        <w:rPr>
          <w:rFonts w:ascii="Arial" w:eastAsia="Times New Roman" w:hAnsi="Arial" w:cs="Arial"/>
          <w:sz w:val="22"/>
          <w:szCs w:val="22"/>
        </w:rPr>
      </w:pPr>
    </w:p>
    <w:p w14:paraId="67A59232" w14:textId="77777777" w:rsidR="00F46218" w:rsidRPr="00F46218" w:rsidRDefault="00F46218" w:rsidP="00F46218">
      <w:pPr>
        <w:spacing w:after="0" w:line="240" w:lineRule="auto"/>
        <w:ind w:firstLine="720"/>
        <w:rPr>
          <w:rFonts w:ascii="Arial" w:eastAsia="Times New Roman" w:hAnsi="Arial" w:cs="Arial"/>
          <w:sz w:val="22"/>
          <w:szCs w:val="22"/>
        </w:rPr>
      </w:pPr>
      <w:r w:rsidRPr="00F46218">
        <w:rPr>
          <w:rFonts w:ascii="Arial" w:eastAsia="Times New Roman" w:hAnsi="Arial" w:cs="Arial"/>
          <w:sz w:val="22"/>
          <w:szCs w:val="22"/>
        </w:rPr>
        <w:t xml:space="preserve">____I will be paying via Door Opener’s secure Pay My Bill webpage – </w:t>
      </w:r>
    </w:p>
    <w:p w14:paraId="55E67795" w14:textId="77777777" w:rsidR="00F46218" w:rsidRPr="00F46218" w:rsidRDefault="00F46218" w:rsidP="00F46218">
      <w:pPr>
        <w:spacing w:after="0" w:line="240" w:lineRule="auto"/>
        <w:ind w:firstLine="720"/>
        <w:rPr>
          <w:rFonts w:ascii="Arial" w:eastAsia="Times New Roman" w:hAnsi="Arial" w:cs="Arial"/>
          <w:sz w:val="22"/>
          <w:szCs w:val="22"/>
        </w:rPr>
      </w:pPr>
      <w:r w:rsidRPr="00F46218">
        <w:rPr>
          <w:rFonts w:ascii="Arial" w:eastAsia="Times New Roman" w:hAnsi="Arial" w:cs="Arial"/>
          <w:sz w:val="22"/>
          <w:szCs w:val="22"/>
        </w:rPr>
        <w:tab/>
      </w:r>
      <w:r w:rsidRPr="00F46218">
        <w:rPr>
          <w:rFonts w:ascii="Arial" w:eastAsia="Times New Roman" w:hAnsi="Arial" w:cs="Arial"/>
          <w:sz w:val="22"/>
          <w:szCs w:val="22"/>
        </w:rPr>
        <w:tab/>
        <w:t>http://dooropenermagazine.com/participate/pay-my-bill</w:t>
      </w:r>
    </w:p>
    <w:p w14:paraId="05866CCB" w14:textId="77777777" w:rsidR="00F46218" w:rsidRPr="00F46218" w:rsidRDefault="00F46218" w:rsidP="00F46218">
      <w:pPr>
        <w:spacing w:after="0" w:line="240" w:lineRule="auto"/>
        <w:rPr>
          <w:rFonts w:ascii="Arial" w:eastAsia="Times New Roman" w:hAnsi="Arial" w:cs="Arial"/>
          <w:sz w:val="22"/>
          <w:szCs w:val="22"/>
        </w:rPr>
      </w:pPr>
    </w:p>
    <w:p w14:paraId="08EB2805" w14:textId="4BC15EB5" w:rsidR="00F46218" w:rsidRDefault="00F46218" w:rsidP="00F46218">
      <w:pPr>
        <w:spacing w:after="0" w:line="240" w:lineRule="auto"/>
        <w:ind w:firstLine="720"/>
        <w:rPr>
          <w:rFonts w:ascii="Arial" w:eastAsia="Times New Roman" w:hAnsi="Arial" w:cs="Arial"/>
          <w:sz w:val="22"/>
          <w:szCs w:val="22"/>
        </w:rPr>
      </w:pPr>
      <w:r w:rsidRPr="00F46218">
        <w:rPr>
          <w:rFonts w:ascii="Arial" w:eastAsia="Times New Roman" w:hAnsi="Arial" w:cs="Arial"/>
          <w:sz w:val="22"/>
          <w:szCs w:val="22"/>
        </w:rPr>
        <w:t>___  I am paying through a credit card (this will be processed through The Square)</w:t>
      </w:r>
    </w:p>
    <w:p w14:paraId="545B3625" w14:textId="4A3914F7" w:rsidR="004B2013" w:rsidRDefault="004B2013" w:rsidP="00F46218">
      <w:pPr>
        <w:spacing w:after="0" w:line="240" w:lineRule="auto"/>
        <w:ind w:firstLine="720"/>
        <w:rPr>
          <w:rFonts w:ascii="Arial" w:eastAsia="Times New Roman" w:hAnsi="Arial" w:cs="Arial"/>
          <w:sz w:val="22"/>
          <w:szCs w:val="22"/>
        </w:rPr>
      </w:pPr>
    </w:p>
    <w:p w14:paraId="0AE61450" w14:textId="0FB02869" w:rsidR="004B2013" w:rsidRPr="00F46218" w:rsidRDefault="004B2013" w:rsidP="00F46218">
      <w:pPr>
        <w:spacing w:after="0" w:line="240" w:lineRule="auto"/>
        <w:ind w:firstLine="720"/>
        <w:rPr>
          <w:rFonts w:ascii="Arial" w:eastAsia="Times New Roman" w:hAnsi="Arial" w:cs="Arial"/>
          <w:sz w:val="22"/>
          <w:szCs w:val="22"/>
        </w:rPr>
      </w:pPr>
      <w:r>
        <w:rPr>
          <w:rFonts w:ascii="Arial" w:eastAsia="Times New Roman" w:hAnsi="Arial" w:cs="Arial"/>
          <w:sz w:val="22"/>
          <w:szCs w:val="22"/>
        </w:rPr>
        <w:t>___  I will call with my credit card info – 860 693 2840</w:t>
      </w:r>
    </w:p>
    <w:p w14:paraId="406B02C9" w14:textId="77777777" w:rsidR="00F46218" w:rsidRPr="00F46218" w:rsidRDefault="00F46218" w:rsidP="00F46218">
      <w:pPr>
        <w:spacing w:after="0" w:line="240" w:lineRule="auto"/>
        <w:rPr>
          <w:rFonts w:ascii="Arial" w:eastAsia="Times New Roman" w:hAnsi="Arial" w:cs="Arial"/>
          <w:sz w:val="22"/>
          <w:szCs w:val="22"/>
        </w:rPr>
      </w:pPr>
    </w:p>
    <w:p w14:paraId="6456B0FC" w14:textId="77777777" w:rsidR="00F46218" w:rsidRPr="00F46218" w:rsidRDefault="00F46218" w:rsidP="00F46218">
      <w:pPr>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Card Number __________________________________________________  Exp _________  </w:t>
      </w:r>
    </w:p>
    <w:p w14:paraId="6CD096D3" w14:textId="77777777" w:rsidR="00F46218" w:rsidRPr="00F46218" w:rsidRDefault="00F46218" w:rsidP="00F46218">
      <w:pPr>
        <w:spacing w:after="0" w:line="240" w:lineRule="auto"/>
        <w:rPr>
          <w:rFonts w:ascii="Arial" w:eastAsia="Times New Roman" w:hAnsi="Arial" w:cs="Arial"/>
          <w:sz w:val="22"/>
          <w:szCs w:val="22"/>
        </w:rPr>
      </w:pPr>
    </w:p>
    <w:p w14:paraId="19371058" w14:textId="77777777" w:rsidR="00F46218" w:rsidRPr="00F46218" w:rsidRDefault="00F46218" w:rsidP="00F46218">
      <w:pPr>
        <w:spacing w:after="0" w:line="240" w:lineRule="auto"/>
        <w:rPr>
          <w:rFonts w:ascii="Arial" w:eastAsia="Times New Roman" w:hAnsi="Arial" w:cs="Arial"/>
          <w:sz w:val="22"/>
          <w:szCs w:val="22"/>
        </w:rPr>
      </w:pPr>
      <w:r w:rsidRPr="00F46218">
        <w:rPr>
          <w:rFonts w:ascii="Arial" w:eastAsia="Times New Roman" w:hAnsi="Arial" w:cs="Arial"/>
          <w:sz w:val="22"/>
          <w:szCs w:val="22"/>
        </w:rPr>
        <w:t xml:space="preserve">CVV Code  _______________________   Billing Zip Code ____________________________  </w:t>
      </w:r>
    </w:p>
    <w:p w14:paraId="3912A2B1" w14:textId="707AC4D3" w:rsidR="00F46218" w:rsidRDefault="00F46218">
      <w:r>
        <w:br w:type="page"/>
      </w:r>
    </w:p>
    <w:p w14:paraId="736FBEED"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lastRenderedPageBreak/>
        <w:t>How would you like your business description to read in our promotional materials?</w:t>
      </w:r>
    </w:p>
    <w:p w14:paraId="20FC7180"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(Limit 50 words – each word counts)</w:t>
      </w:r>
    </w:p>
    <w:p w14:paraId="0F9B0874" w14:textId="77777777" w:rsidR="00F46218" w:rsidRPr="00F46218" w:rsidRDefault="00F46218" w:rsidP="00F46218">
      <w:pPr>
        <w:spacing w:after="0" w:line="240" w:lineRule="auto"/>
        <w:rPr>
          <w:rFonts w:ascii="Arial" w:eastAsia="Times New Roman" w:hAnsi="Arial" w:cs="Arial"/>
          <w:sz w:val="24"/>
          <w:szCs w:val="24"/>
        </w:rPr>
      </w:pPr>
    </w:p>
    <w:p w14:paraId="49A01285"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_________________________________________________________________________  </w:t>
      </w:r>
    </w:p>
    <w:p w14:paraId="1CF363FE" w14:textId="77777777" w:rsidR="00F46218" w:rsidRPr="00F46218" w:rsidRDefault="00F46218" w:rsidP="00F46218">
      <w:pPr>
        <w:spacing w:after="0" w:line="240" w:lineRule="auto"/>
        <w:rPr>
          <w:rFonts w:ascii="Arial" w:eastAsia="Times New Roman" w:hAnsi="Arial" w:cs="Arial"/>
          <w:sz w:val="24"/>
          <w:szCs w:val="24"/>
        </w:rPr>
      </w:pPr>
    </w:p>
    <w:p w14:paraId="404FBB6D"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_________________________________________________________________________  </w:t>
      </w:r>
    </w:p>
    <w:p w14:paraId="4DD60842" w14:textId="77777777" w:rsidR="00F46218" w:rsidRPr="00F46218" w:rsidRDefault="00F46218" w:rsidP="00F46218">
      <w:pPr>
        <w:spacing w:after="0" w:line="240" w:lineRule="auto"/>
        <w:rPr>
          <w:rFonts w:ascii="Arial" w:eastAsia="Times New Roman" w:hAnsi="Arial" w:cs="Arial"/>
          <w:sz w:val="24"/>
          <w:szCs w:val="24"/>
        </w:rPr>
      </w:pPr>
    </w:p>
    <w:p w14:paraId="2707A6A4"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_________________________________________________________________________ </w:t>
      </w:r>
    </w:p>
    <w:p w14:paraId="6B90B32C" w14:textId="77777777" w:rsidR="00F46218" w:rsidRPr="00F46218" w:rsidRDefault="00F46218" w:rsidP="00F46218">
      <w:pPr>
        <w:spacing w:after="0" w:line="240" w:lineRule="auto"/>
        <w:rPr>
          <w:rFonts w:ascii="Arial" w:eastAsia="Times New Roman" w:hAnsi="Arial" w:cs="Arial"/>
          <w:sz w:val="24"/>
          <w:szCs w:val="24"/>
        </w:rPr>
      </w:pPr>
    </w:p>
    <w:p w14:paraId="293697C5" w14:textId="77777777" w:rsidR="00F46218" w:rsidRPr="00F46218" w:rsidRDefault="00F46218" w:rsidP="00F46218">
      <w:pPr>
        <w:spacing w:after="0" w:line="240" w:lineRule="auto"/>
        <w:rPr>
          <w:rFonts w:ascii="Arial" w:eastAsia="Times New Roman" w:hAnsi="Arial" w:cs="Arial"/>
          <w:sz w:val="24"/>
          <w:szCs w:val="24"/>
        </w:rPr>
      </w:pPr>
    </w:p>
    <w:p w14:paraId="2E6932EA" w14:textId="77777777" w:rsidR="00F46218" w:rsidRPr="00F46218" w:rsidRDefault="00F46218" w:rsidP="00961BC0">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jc w:val="center"/>
        <w:rPr>
          <w:rFonts w:ascii="Arial" w:eastAsia="Times New Roman" w:hAnsi="Arial" w:cs="Arial"/>
          <w:b/>
          <w:sz w:val="32"/>
          <w:szCs w:val="32"/>
        </w:rPr>
      </w:pPr>
      <w:r w:rsidRPr="00F46218">
        <w:rPr>
          <w:rFonts w:ascii="Arial" w:eastAsia="Times New Roman" w:hAnsi="Arial" w:cs="Arial"/>
          <w:b/>
          <w:sz w:val="32"/>
          <w:szCs w:val="32"/>
        </w:rPr>
        <w:t>CANCELLATION</w:t>
      </w:r>
    </w:p>
    <w:p w14:paraId="14D30663" w14:textId="77777777" w:rsidR="00F46218" w:rsidRPr="00F46218" w:rsidRDefault="00F46218" w:rsidP="00F46218">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w:eastAsia="Times New Roman" w:hAnsi="Arial" w:cs="Arial"/>
          <w:b/>
          <w:sz w:val="24"/>
          <w:szCs w:val="24"/>
        </w:rPr>
      </w:pPr>
    </w:p>
    <w:p w14:paraId="7EA8D376" w14:textId="3DE8C4D7" w:rsidR="00F46218" w:rsidRPr="00F46218" w:rsidRDefault="00F46218" w:rsidP="00F46218">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You can cancel your </w:t>
      </w:r>
      <w:r w:rsidR="00071CD7">
        <w:rPr>
          <w:rFonts w:ascii="Arial" w:eastAsia="Times New Roman" w:hAnsi="Arial" w:cs="Arial"/>
          <w:sz w:val="24"/>
          <w:szCs w:val="24"/>
        </w:rPr>
        <w:t>Application</w:t>
      </w:r>
      <w:r w:rsidRPr="00F46218">
        <w:rPr>
          <w:rFonts w:ascii="Arial" w:eastAsia="Times New Roman" w:hAnsi="Arial" w:cs="Arial"/>
          <w:sz w:val="24"/>
          <w:szCs w:val="24"/>
        </w:rPr>
        <w:t xml:space="preserve"> up to 14 days prior to the event – </w:t>
      </w:r>
      <w:r w:rsidR="00071CD7">
        <w:rPr>
          <w:rFonts w:ascii="Arial" w:eastAsia="Times New Roman" w:hAnsi="Arial" w:cs="Arial"/>
          <w:sz w:val="24"/>
          <w:szCs w:val="24"/>
        </w:rPr>
        <w:t>September 19, 2021</w:t>
      </w:r>
      <w:r w:rsidRPr="00F46218">
        <w:rPr>
          <w:rFonts w:ascii="Arial" w:eastAsia="Times New Roman" w:hAnsi="Arial" w:cs="Arial"/>
          <w:sz w:val="24"/>
          <w:szCs w:val="24"/>
        </w:rPr>
        <w:t xml:space="preserve"> – to receive a </w:t>
      </w:r>
      <w:r w:rsidR="00071CD7">
        <w:rPr>
          <w:rFonts w:ascii="Arial" w:eastAsia="Times New Roman" w:hAnsi="Arial" w:cs="Arial"/>
          <w:sz w:val="24"/>
          <w:szCs w:val="24"/>
        </w:rPr>
        <w:t>100%</w:t>
      </w:r>
      <w:r w:rsidRPr="00F46218">
        <w:rPr>
          <w:rFonts w:ascii="Arial" w:eastAsia="Times New Roman" w:hAnsi="Arial" w:cs="Arial"/>
          <w:sz w:val="24"/>
          <w:szCs w:val="24"/>
        </w:rPr>
        <w:t xml:space="preserve"> reimbursement. Anyone on the Waiting List will be contacted immediately and should be prepared to move on this opportunity very quickly. We will need to juggle the change on the layout, website, Facebook page, and in the program guide.</w:t>
      </w:r>
    </w:p>
    <w:p w14:paraId="2DC54B5B" w14:textId="77777777" w:rsidR="00F46218" w:rsidRPr="00F46218" w:rsidRDefault="00F46218" w:rsidP="00F46218">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w:eastAsia="Times New Roman" w:hAnsi="Arial" w:cs="Arial"/>
          <w:sz w:val="24"/>
          <w:szCs w:val="24"/>
        </w:rPr>
      </w:pPr>
    </w:p>
    <w:p w14:paraId="04E8B4B5" w14:textId="152BCC93" w:rsidR="00F46218" w:rsidRPr="00F46218" w:rsidRDefault="00F46218" w:rsidP="00F46218">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Any cancellation between 3-5 days prior to the event will afford you a 50% reimbursement. </w:t>
      </w:r>
      <w:r w:rsidR="004B2013">
        <w:rPr>
          <w:rFonts w:ascii="Arial" w:eastAsia="Times New Roman" w:hAnsi="Arial" w:cs="Arial"/>
          <w:sz w:val="24"/>
          <w:szCs w:val="24"/>
        </w:rPr>
        <w:t xml:space="preserve">Outdoor vendors will receive a 100% refund for 3-5 day cancellations due to weather predictability. </w:t>
      </w:r>
    </w:p>
    <w:p w14:paraId="6E6944A4" w14:textId="77777777" w:rsidR="00F46218" w:rsidRPr="00F46218" w:rsidRDefault="00F46218" w:rsidP="00F46218">
      <w:pPr>
        <w:spacing w:after="0" w:line="240" w:lineRule="auto"/>
        <w:rPr>
          <w:rFonts w:ascii="Arial" w:eastAsia="Times New Roman" w:hAnsi="Arial" w:cs="Arial"/>
          <w:sz w:val="24"/>
          <w:szCs w:val="24"/>
        </w:rPr>
      </w:pPr>
    </w:p>
    <w:p w14:paraId="577B2CF4" w14:textId="4CBA934B"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If this event is cancelled due to Covid, </w:t>
      </w:r>
      <w:r w:rsidR="004B2013">
        <w:rPr>
          <w:rFonts w:ascii="Arial" w:eastAsia="Times New Roman" w:hAnsi="Arial" w:cs="Arial"/>
          <w:sz w:val="24"/>
          <w:szCs w:val="24"/>
        </w:rPr>
        <w:t>everyone</w:t>
      </w:r>
      <w:r w:rsidRPr="00F46218">
        <w:rPr>
          <w:rFonts w:ascii="Arial" w:eastAsia="Times New Roman" w:hAnsi="Arial" w:cs="Arial"/>
          <w:sz w:val="24"/>
          <w:szCs w:val="24"/>
        </w:rPr>
        <w:t xml:space="preserve"> will receive a 100% refund. </w:t>
      </w:r>
    </w:p>
    <w:p w14:paraId="2B7883B4" w14:textId="77777777" w:rsidR="00F46218" w:rsidRPr="00F46218" w:rsidRDefault="00F46218" w:rsidP="00F46218">
      <w:pPr>
        <w:spacing w:after="0" w:line="240" w:lineRule="auto"/>
        <w:rPr>
          <w:rFonts w:ascii="Arial" w:eastAsia="Times New Roman" w:hAnsi="Arial" w:cs="Arial"/>
          <w:sz w:val="24"/>
          <w:szCs w:val="24"/>
        </w:rPr>
      </w:pPr>
    </w:p>
    <w:p w14:paraId="49615BEB" w14:textId="77777777" w:rsidR="00F46218" w:rsidRPr="00F46218" w:rsidRDefault="00F46218" w:rsidP="00F46218">
      <w:pPr>
        <w:spacing w:after="0" w:line="240" w:lineRule="auto"/>
        <w:rPr>
          <w:rFonts w:ascii="Arial" w:eastAsia="Times New Roman" w:hAnsi="Arial" w:cs="Arial"/>
          <w:sz w:val="24"/>
          <w:szCs w:val="24"/>
        </w:rPr>
      </w:pPr>
    </w:p>
    <w:p w14:paraId="371023CF" w14:textId="57A95563" w:rsidR="00F46218" w:rsidRPr="00F46218" w:rsidRDefault="00F46218" w:rsidP="00F46218">
      <w:pPr>
        <w:spacing w:after="0" w:line="240" w:lineRule="auto"/>
        <w:jc w:val="center"/>
        <w:rPr>
          <w:rFonts w:ascii="Arial" w:eastAsia="Times New Roman" w:hAnsi="Arial" w:cs="Arial"/>
          <w:b/>
          <w:sz w:val="32"/>
          <w:szCs w:val="32"/>
        </w:rPr>
      </w:pPr>
      <w:r w:rsidRPr="00F46218">
        <w:rPr>
          <w:rFonts w:ascii="Arial" w:eastAsia="Times New Roman" w:hAnsi="Arial" w:cs="Arial"/>
          <w:b/>
          <w:sz w:val="32"/>
          <w:szCs w:val="32"/>
        </w:rPr>
        <w:t>TEACUP RAFFLE CONTRIBUTION</w:t>
      </w:r>
      <w:r w:rsidR="00071CD7">
        <w:rPr>
          <w:rFonts w:ascii="Arial" w:eastAsia="Times New Roman" w:hAnsi="Arial" w:cs="Arial"/>
          <w:b/>
          <w:sz w:val="32"/>
          <w:szCs w:val="32"/>
        </w:rPr>
        <w:t xml:space="preserve"> FOR CHARITY</w:t>
      </w:r>
    </w:p>
    <w:p w14:paraId="013A8316" w14:textId="77777777" w:rsidR="00F46218" w:rsidRPr="00F46218" w:rsidRDefault="00F46218" w:rsidP="00F46218">
      <w:pPr>
        <w:spacing w:after="0" w:line="240" w:lineRule="auto"/>
        <w:jc w:val="center"/>
        <w:rPr>
          <w:rFonts w:ascii="Arial" w:eastAsia="Times New Roman" w:hAnsi="Arial" w:cs="Arial"/>
          <w:b/>
          <w:sz w:val="24"/>
          <w:szCs w:val="24"/>
        </w:rPr>
      </w:pPr>
    </w:p>
    <w:p w14:paraId="3CC39006" w14:textId="5DE53628" w:rsidR="00F46218" w:rsidRPr="00F46218" w:rsidRDefault="00071CD7" w:rsidP="00F46218">
      <w:pPr>
        <w:tabs>
          <w:tab w:val="left" w:pos="360"/>
          <w:tab w:val="left" w:pos="450"/>
        </w:tabs>
        <w:spacing w:after="0" w:line="240" w:lineRule="auto"/>
        <w:rPr>
          <w:rFonts w:ascii="Arial" w:eastAsia="Times New Roman" w:hAnsi="Arial" w:cs="Arial"/>
          <w:sz w:val="24"/>
          <w:szCs w:val="24"/>
        </w:rPr>
      </w:pPr>
      <w:r>
        <w:rPr>
          <w:rFonts w:ascii="Arial" w:eastAsia="Times New Roman" w:hAnsi="Arial" w:cs="Arial"/>
          <w:sz w:val="24"/>
          <w:szCs w:val="24"/>
        </w:rPr>
        <w:t>This is not required for participation in the expo, but i</w:t>
      </w:r>
      <w:r w:rsidR="00F46218" w:rsidRPr="00F46218">
        <w:rPr>
          <w:rFonts w:ascii="Arial" w:eastAsia="Times New Roman" w:hAnsi="Arial" w:cs="Arial"/>
          <w:sz w:val="24"/>
          <w:szCs w:val="24"/>
        </w:rPr>
        <w:t xml:space="preserve">f you have an item you’d like to contribute, </w:t>
      </w:r>
      <w:r>
        <w:rPr>
          <w:rFonts w:ascii="Arial" w:eastAsia="Times New Roman" w:hAnsi="Arial" w:cs="Arial"/>
          <w:sz w:val="24"/>
          <w:szCs w:val="24"/>
        </w:rPr>
        <w:t>we’d love to have it!</w:t>
      </w:r>
      <w:r w:rsidR="00F46218" w:rsidRPr="00F46218">
        <w:rPr>
          <w:rFonts w:ascii="Arial" w:eastAsia="Times New Roman" w:hAnsi="Arial" w:cs="Arial"/>
          <w:sz w:val="24"/>
          <w:szCs w:val="24"/>
        </w:rPr>
        <w:t xml:space="preserve"> Suggestions are a book, session, gift bag, etc. Raffle winners are chosen at 3:30 p.m. and announced on the Raffle poster. The bags of tickets will be delivered to the donor’s table with the winning ticket displayed. The donor is in charge of contacting their winner </w:t>
      </w:r>
      <w:r w:rsidR="004B2013">
        <w:rPr>
          <w:rFonts w:ascii="Arial" w:eastAsia="Times New Roman" w:hAnsi="Arial" w:cs="Arial"/>
          <w:sz w:val="24"/>
          <w:szCs w:val="24"/>
        </w:rPr>
        <w:t xml:space="preserve">(if they are not still at the event) </w:t>
      </w:r>
      <w:r w:rsidR="00F46218" w:rsidRPr="00F46218">
        <w:rPr>
          <w:rFonts w:ascii="Arial" w:eastAsia="Times New Roman" w:hAnsi="Arial" w:cs="Arial"/>
          <w:sz w:val="24"/>
          <w:szCs w:val="24"/>
        </w:rPr>
        <w:t xml:space="preserve">and delivering the prize. Winners do not need to be present to win. We will be using email as the contact this time, not phone number. </w:t>
      </w:r>
    </w:p>
    <w:p w14:paraId="35791664" w14:textId="77777777" w:rsidR="00F46218" w:rsidRPr="00F46218" w:rsidRDefault="00F46218" w:rsidP="00F46218">
      <w:pPr>
        <w:spacing w:after="0" w:line="240" w:lineRule="auto"/>
        <w:jc w:val="center"/>
        <w:rPr>
          <w:rFonts w:ascii="Arial" w:eastAsia="Times New Roman" w:hAnsi="Arial" w:cs="Arial"/>
          <w:b/>
          <w:sz w:val="24"/>
          <w:szCs w:val="24"/>
        </w:rPr>
      </w:pPr>
    </w:p>
    <w:p w14:paraId="5E89C6B8" w14:textId="7C28E60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I would like to contribute the following item to the Teacup Raffle</w:t>
      </w:r>
      <w:r w:rsidR="004B2013">
        <w:rPr>
          <w:rFonts w:ascii="Arial" w:eastAsia="Times New Roman" w:hAnsi="Arial" w:cs="Arial"/>
          <w:sz w:val="24"/>
          <w:szCs w:val="24"/>
        </w:rPr>
        <w:t>:</w:t>
      </w:r>
    </w:p>
    <w:p w14:paraId="66995E34" w14:textId="77777777" w:rsidR="00F46218" w:rsidRPr="00F46218" w:rsidRDefault="00F46218" w:rsidP="00F46218">
      <w:pPr>
        <w:spacing w:after="0" w:line="240" w:lineRule="auto"/>
        <w:rPr>
          <w:rFonts w:ascii="Arial" w:eastAsia="Times New Roman" w:hAnsi="Arial" w:cs="Arial"/>
          <w:sz w:val="24"/>
          <w:szCs w:val="24"/>
        </w:rPr>
      </w:pPr>
    </w:p>
    <w:p w14:paraId="24BFE2A2" w14:textId="480DA636" w:rsid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_________________________________________________________________________  </w:t>
      </w:r>
    </w:p>
    <w:p w14:paraId="4EAE2F45" w14:textId="77777777" w:rsidR="004B2013" w:rsidRPr="00F46218" w:rsidRDefault="004B2013" w:rsidP="00F46218">
      <w:pPr>
        <w:spacing w:after="0" w:line="240" w:lineRule="auto"/>
        <w:rPr>
          <w:rFonts w:ascii="Arial" w:eastAsia="Times New Roman" w:hAnsi="Arial" w:cs="Arial"/>
          <w:sz w:val="24"/>
          <w:szCs w:val="24"/>
        </w:rPr>
      </w:pPr>
    </w:p>
    <w:p w14:paraId="70663059" w14:textId="77777777" w:rsidR="00F46218" w:rsidRPr="00F46218" w:rsidRDefault="00F46218" w:rsidP="00F46218">
      <w:pPr>
        <w:spacing w:after="0" w:line="240" w:lineRule="auto"/>
        <w:rPr>
          <w:rFonts w:ascii="Arial" w:eastAsia="Times New Roman" w:hAnsi="Arial" w:cs="Arial"/>
          <w:sz w:val="24"/>
          <w:szCs w:val="24"/>
        </w:rPr>
      </w:pPr>
    </w:p>
    <w:p w14:paraId="1B59BBD2"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 xml:space="preserve">I have read this Application over thoroughly and completely and agree to abide by all items outlined therein. I accept full responsibility for any and all non-compliance. </w:t>
      </w:r>
    </w:p>
    <w:p w14:paraId="5C8739EF" w14:textId="77777777" w:rsidR="00F46218" w:rsidRPr="00F46218" w:rsidRDefault="00F46218" w:rsidP="00F46218">
      <w:pPr>
        <w:spacing w:after="0" w:line="240" w:lineRule="auto"/>
        <w:rPr>
          <w:rFonts w:ascii="Arial" w:eastAsia="Times New Roman" w:hAnsi="Arial" w:cs="Arial"/>
          <w:sz w:val="24"/>
          <w:szCs w:val="24"/>
        </w:rPr>
      </w:pPr>
    </w:p>
    <w:p w14:paraId="4AC66D13" w14:textId="77777777" w:rsidR="00F46218" w:rsidRPr="00F46218" w:rsidRDefault="00F46218" w:rsidP="00F46218">
      <w:pPr>
        <w:spacing w:after="0" w:line="240" w:lineRule="auto"/>
        <w:rPr>
          <w:rFonts w:ascii="Arial" w:eastAsia="Times New Roman" w:hAnsi="Arial" w:cs="Arial"/>
          <w:sz w:val="24"/>
          <w:szCs w:val="24"/>
        </w:rPr>
      </w:pPr>
    </w:p>
    <w:p w14:paraId="39535748"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Dated ___________________                 ________________________________________</w:t>
      </w:r>
    </w:p>
    <w:p w14:paraId="4D4835C7"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t>Signature</w:t>
      </w:r>
    </w:p>
    <w:p w14:paraId="6643FE37" w14:textId="77777777" w:rsidR="00F46218" w:rsidRPr="00F46218" w:rsidRDefault="00F46218" w:rsidP="00F46218">
      <w:pPr>
        <w:spacing w:after="0" w:line="240" w:lineRule="auto"/>
        <w:rPr>
          <w:rFonts w:ascii="Arial" w:eastAsia="Times New Roman" w:hAnsi="Arial" w:cs="Arial"/>
          <w:sz w:val="24"/>
          <w:szCs w:val="24"/>
        </w:rPr>
      </w:pPr>
    </w:p>
    <w:p w14:paraId="597C6589"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t xml:space="preserve">________________________________________  </w:t>
      </w:r>
    </w:p>
    <w:p w14:paraId="145025A5"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t xml:space="preserve">Print Name </w:t>
      </w:r>
    </w:p>
    <w:p w14:paraId="61C0DB7E" w14:textId="77777777" w:rsidR="00F46218" w:rsidRPr="00F46218" w:rsidRDefault="00F46218" w:rsidP="00F46218">
      <w:pPr>
        <w:spacing w:after="0" w:line="240" w:lineRule="auto"/>
        <w:rPr>
          <w:rFonts w:ascii="Arial" w:eastAsia="Times New Roman" w:hAnsi="Arial" w:cs="Arial"/>
          <w:sz w:val="24"/>
          <w:szCs w:val="24"/>
        </w:rPr>
      </w:pPr>
    </w:p>
    <w:p w14:paraId="3EB16596" w14:textId="77777777" w:rsidR="00F46218" w:rsidRPr="00F46218" w:rsidRDefault="00F46218" w:rsidP="00F46218">
      <w:pPr>
        <w:spacing w:after="0" w:line="240" w:lineRule="auto"/>
        <w:rPr>
          <w:rFonts w:ascii="Arial" w:eastAsia="Times New Roman" w:hAnsi="Arial" w:cs="Arial"/>
          <w:sz w:val="24"/>
          <w:szCs w:val="24"/>
        </w:rPr>
      </w:pP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t xml:space="preserve">________________________________________  </w:t>
      </w:r>
    </w:p>
    <w:p w14:paraId="36930C27" w14:textId="77777777" w:rsidR="00F46218" w:rsidRPr="00F46218" w:rsidRDefault="00F46218" w:rsidP="00F46218">
      <w:pPr>
        <w:spacing w:after="0" w:line="240" w:lineRule="auto"/>
        <w:rPr>
          <w:rFonts w:ascii="Arial" w:eastAsia="Times New Roman" w:hAnsi="Arial" w:cs="Arial"/>
          <w:sz w:val="18"/>
          <w:szCs w:val="18"/>
        </w:rPr>
      </w:pP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r>
      <w:r w:rsidRPr="00F46218">
        <w:rPr>
          <w:rFonts w:ascii="Arial" w:eastAsia="Times New Roman" w:hAnsi="Arial" w:cs="Arial"/>
          <w:sz w:val="24"/>
          <w:szCs w:val="24"/>
        </w:rPr>
        <w:tab/>
        <w:t xml:space="preserve">Company represented </w:t>
      </w:r>
    </w:p>
    <w:p w14:paraId="30DDD015" w14:textId="77777777" w:rsidR="00D27C7C" w:rsidRDefault="00D27C7C"/>
    <w:sectPr w:rsidR="00D27C7C" w:rsidSect="00F46218">
      <w:pgSz w:w="12240" w:h="15840"/>
      <w:pgMar w:top="720" w:right="720" w:bottom="720" w:left="720" w:header="720" w:footer="720" w:gutter="0"/>
      <w:cols w:space="720"/>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18"/>
    <w:rsid w:val="00071CD7"/>
    <w:rsid w:val="004B2013"/>
    <w:rsid w:val="00961BC0"/>
    <w:rsid w:val="00AC6042"/>
    <w:rsid w:val="00D27C7C"/>
    <w:rsid w:val="00F4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829E0A"/>
  <w15:chartTrackingRefBased/>
  <w15:docId w15:val="{783871D6-82C6-4EC9-86BE-57498F7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5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dooropener@comcast.net" TargetMode="External"/><Relationship Id="rId5" Type="http://schemas.openxmlformats.org/officeDocument/2006/relationships/hyperlink" Target="mailto:thedooropener@comcast.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Dzinski</dc:creator>
  <cp:keywords/>
  <dc:description/>
  <cp:lastModifiedBy>Dzinski</cp:lastModifiedBy>
  <cp:revision>7</cp:revision>
  <dcterms:created xsi:type="dcterms:W3CDTF">2021-04-04T17:49:00Z</dcterms:created>
  <dcterms:modified xsi:type="dcterms:W3CDTF">2021-04-05T11:34:00Z</dcterms:modified>
</cp:coreProperties>
</file>